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08" w:rsidRDefault="00CD5808" w:rsidP="00CD5808">
      <w:pPr>
        <w:pStyle w:val="1"/>
        <w:jc w:val="both"/>
        <w:rPr>
          <w:color w:val="000000"/>
        </w:rPr>
      </w:pPr>
      <w:r>
        <w:t xml:space="preserve">Постановление Правительства РФ от 21 января 2004 г. N 24 "Об утверждении стандартов раскрытия информации субъектами оптового и розничных рынков электрической энергии" </w:t>
      </w:r>
    </w:p>
    <w:p w:rsidR="00CD5808" w:rsidRDefault="00CD5808" w:rsidP="00CD5808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CD5808" w:rsidRPr="00CD5808" w:rsidRDefault="00CD5808" w:rsidP="00CD58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11</w:t>
      </w:r>
    </w:p>
    <w:p w:rsidR="00CD5808" w:rsidRPr="00CD5808" w:rsidRDefault="00CD5808" w:rsidP="00CD580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CD5808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 инвестиционных программах (о проектах инвестиционных программ) и отчетах об их реализации, включая:</w:t>
      </w:r>
    </w:p>
    <w:p w:rsidR="00CD5808" w:rsidRPr="00CD5808" w:rsidRDefault="00CD5808" w:rsidP="00CD580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выполнении 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 власти;</w:t>
      </w:r>
      <w:proofErr w:type="gramEnd"/>
    </w:p>
    <w:p w:rsidR="00CD5808" w:rsidRPr="00CD5808" w:rsidRDefault="00CD5808" w:rsidP="00CD580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капитальных вложений и планы капитального ремонта (инвестиционные программы), касающиеся реконструкции и развития электрических сетей, согласованные в порядке, установленном Правительством Российской Федерации, с указанием характеристик сетевого оборудования, даты расширения пропускной способности, снижения потерь в сетях и увеличения резерва для присоединения потребителей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</w:t>
      </w:r>
      <w:proofErr w:type="gramEnd"/>
      <w:r w:rsidRPr="00CD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(для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 год, а также основные проектные характеристики.</w:t>
      </w:r>
      <w:proofErr w:type="gramEnd"/>
      <w:r w:rsidRPr="00CD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долгосрочных финансовых вложений также указывается стоимостная оценка инвестиций в целом по объекту и за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ссматриваемый календарный год.)</w:t>
      </w:r>
      <w:proofErr w:type="gramEnd"/>
    </w:p>
    <w:p w:rsidR="00CD5808" w:rsidRPr="00CD5808" w:rsidRDefault="00CD5808" w:rsidP="00CD580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47D" w:rsidRPr="00CD5808" w:rsidRDefault="00CD5808">
      <w:pPr>
        <w:rPr>
          <w:rFonts w:ascii="Arial" w:hAnsi="Arial" w:cs="Arial"/>
          <w:b/>
          <w:sz w:val="24"/>
          <w:szCs w:val="24"/>
        </w:rPr>
      </w:pPr>
      <w:r w:rsidRPr="00CD5808">
        <w:rPr>
          <w:rFonts w:ascii="Arial" w:hAnsi="Arial" w:cs="Arial"/>
          <w:b/>
          <w:sz w:val="24"/>
          <w:szCs w:val="24"/>
        </w:rPr>
        <w:t xml:space="preserve">Инвестиционных программ </w:t>
      </w:r>
      <w:proofErr w:type="gramStart"/>
      <w:r w:rsidRPr="00CD5808">
        <w:rPr>
          <w:rFonts w:ascii="Arial" w:hAnsi="Arial" w:cs="Arial"/>
          <w:b/>
          <w:sz w:val="24"/>
          <w:szCs w:val="24"/>
        </w:rPr>
        <w:t>в</w:t>
      </w:r>
      <w:proofErr w:type="gramEnd"/>
      <w:r w:rsidRPr="00CD580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D5808">
        <w:rPr>
          <w:rFonts w:ascii="Arial" w:hAnsi="Arial" w:cs="Arial"/>
          <w:b/>
          <w:sz w:val="24"/>
          <w:szCs w:val="24"/>
        </w:rPr>
        <w:t>ОСП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«М</w:t>
      </w:r>
      <w:r w:rsidRPr="00CD5808">
        <w:rPr>
          <w:rFonts w:ascii="Arial" w:hAnsi="Arial" w:cs="Arial"/>
          <w:b/>
          <w:sz w:val="24"/>
          <w:szCs w:val="24"/>
        </w:rPr>
        <w:t>еждународный аэропорт «</w:t>
      </w:r>
      <w:proofErr w:type="spellStart"/>
      <w:r w:rsidRPr="00CD5808">
        <w:rPr>
          <w:rFonts w:ascii="Arial" w:hAnsi="Arial" w:cs="Arial"/>
          <w:b/>
          <w:sz w:val="24"/>
          <w:szCs w:val="24"/>
        </w:rPr>
        <w:t>Ульяновск-Восточный</w:t>
      </w:r>
      <w:proofErr w:type="spellEnd"/>
      <w:r w:rsidRPr="00CD5808">
        <w:rPr>
          <w:rFonts w:ascii="Arial" w:hAnsi="Arial" w:cs="Arial"/>
          <w:b/>
          <w:sz w:val="24"/>
          <w:szCs w:val="24"/>
        </w:rPr>
        <w:t>» ЗАО «Авиастар-СП» нет.</w:t>
      </w:r>
    </w:p>
    <w:sectPr w:rsidR="007C247D" w:rsidRPr="00CD5808" w:rsidSect="007C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08"/>
    <w:rsid w:val="007C247D"/>
    <w:rsid w:val="00CD5808"/>
    <w:rsid w:val="00D6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D"/>
  </w:style>
  <w:style w:type="paragraph" w:styleId="1">
    <w:name w:val="heading 1"/>
    <w:basedOn w:val="a"/>
    <w:next w:val="a"/>
    <w:link w:val="10"/>
    <w:uiPriority w:val="9"/>
    <w:qFormat/>
    <w:rsid w:val="00CD5808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D58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8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8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2015-02-25T12:38:00Z</dcterms:created>
  <dcterms:modified xsi:type="dcterms:W3CDTF">2015-02-25T12:43:00Z</dcterms:modified>
</cp:coreProperties>
</file>