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16" w:rsidRPr="00375880" w:rsidRDefault="003E7416" w:rsidP="003E7416">
      <w:pPr>
        <w:spacing w:after="100" w:afterAutospacing="1" w:line="288" w:lineRule="auto"/>
        <w:jc w:val="center"/>
        <w:outlineLvl w:val="0"/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</w:pPr>
      <w:r w:rsidRPr="00375880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Протокол </w:t>
      </w:r>
      <w:r w:rsidR="00BB3781" w:rsidRPr="00375880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>№</w:t>
      </w:r>
      <w:r w:rsidR="0042068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>3</w:t>
      </w:r>
      <w:r w:rsidRPr="00375880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 заседания комиссии по </w:t>
      </w:r>
      <w:r w:rsidR="00823C9D" w:rsidRPr="00375880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>оценке предложений и выбору победителя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0B2A59" w:rsidRPr="00375880">
        <w:trPr>
          <w:tblCellSpacing w:w="15" w:type="dxa"/>
        </w:trPr>
        <w:tc>
          <w:tcPr>
            <w:tcW w:w="2500" w:type="pct"/>
            <w:hideMark/>
          </w:tcPr>
          <w:p w:rsidR="000B2A59" w:rsidRPr="00375880" w:rsidRDefault="00BB3781" w:rsidP="00420682">
            <w:pPr>
              <w:spacing w:after="100" w:afterAutospacing="1" w:line="288" w:lineRule="auto"/>
              <w:outlineLvl w:val="0"/>
              <w:rPr>
                <w:rFonts w:ascii="Times New Roman" w:eastAsia="Times New Roman" w:hAnsi="Times New Roman"/>
                <w:i/>
                <w:color w:val="333333"/>
                <w:kern w:val="36"/>
                <w:lang w:eastAsia="ru-RU"/>
              </w:rPr>
            </w:pPr>
            <w:r w:rsidRPr="00375880">
              <w:rPr>
                <w:rFonts w:ascii="Times New Roman" w:eastAsia="Times New Roman" w:hAnsi="Times New Roman"/>
                <w:i/>
                <w:color w:val="333333"/>
                <w:kern w:val="36"/>
                <w:lang w:eastAsia="ru-RU"/>
              </w:rPr>
              <w:t>№</w:t>
            </w:r>
            <w:r w:rsidR="00420682">
              <w:rPr>
                <w:rFonts w:ascii="Times New Roman" w:eastAsia="Times New Roman" w:hAnsi="Times New Roman"/>
                <w:i/>
                <w:color w:val="333333"/>
                <w:kern w:val="36"/>
                <w:lang w:eastAsia="ru-RU"/>
              </w:rPr>
              <w:t>3</w:t>
            </w:r>
          </w:p>
        </w:tc>
        <w:tc>
          <w:tcPr>
            <w:tcW w:w="2500" w:type="pct"/>
            <w:hideMark/>
          </w:tcPr>
          <w:p w:rsidR="000B2A59" w:rsidRPr="00375880" w:rsidRDefault="00C35601" w:rsidP="00420682">
            <w:pPr>
              <w:spacing w:after="100" w:afterAutospacing="1" w:line="288" w:lineRule="auto"/>
              <w:jc w:val="right"/>
              <w:outlineLvl w:val="0"/>
              <w:rPr>
                <w:rFonts w:ascii="Times New Roman" w:eastAsia="Times New Roman" w:hAnsi="Times New Roman"/>
                <w:i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kern w:val="36"/>
                <w:lang w:eastAsia="ru-RU"/>
              </w:rPr>
              <w:t>1</w:t>
            </w:r>
            <w:r w:rsidR="00420682">
              <w:rPr>
                <w:rFonts w:ascii="Times New Roman" w:eastAsia="Times New Roman" w:hAnsi="Times New Roman"/>
                <w:i/>
                <w:color w:val="333333"/>
                <w:kern w:val="36"/>
                <w:lang w:eastAsia="ru-RU"/>
              </w:rPr>
              <w:t>4</w:t>
            </w:r>
            <w:r w:rsidR="000B2A59" w:rsidRPr="00375880">
              <w:rPr>
                <w:rFonts w:ascii="Times New Roman" w:eastAsia="Times New Roman" w:hAnsi="Times New Roman"/>
                <w:i/>
                <w:color w:val="333333"/>
                <w:kern w:val="36"/>
                <w:lang w:eastAsia="ru-RU"/>
              </w:rPr>
              <w:t>.</w:t>
            </w:r>
            <w:r w:rsidR="000D3DA9">
              <w:rPr>
                <w:rFonts w:ascii="Times New Roman" w:eastAsia="Times New Roman" w:hAnsi="Times New Roman"/>
                <w:i/>
                <w:color w:val="333333"/>
                <w:kern w:val="36"/>
                <w:lang w:eastAsia="ru-RU"/>
              </w:rPr>
              <w:t>0</w:t>
            </w:r>
            <w:r w:rsidR="00420682">
              <w:rPr>
                <w:rFonts w:ascii="Times New Roman" w:eastAsia="Times New Roman" w:hAnsi="Times New Roman"/>
                <w:i/>
                <w:color w:val="333333"/>
                <w:kern w:val="36"/>
                <w:lang w:eastAsia="ru-RU"/>
              </w:rPr>
              <w:t>3</w:t>
            </w:r>
            <w:r w:rsidR="000B2A59" w:rsidRPr="00375880">
              <w:rPr>
                <w:rFonts w:ascii="Times New Roman" w:eastAsia="Times New Roman" w:hAnsi="Times New Roman"/>
                <w:i/>
                <w:color w:val="333333"/>
                <w:kern w:val="36"/>
                <w:lang w:eastAsia="ru-RU"/>
              </w:rPr>
              <w:t>.201</w:t>
            </w:r>
            <w:r w:rsidR="000D3DA9">
              <w:rPr>
                <w:rFonts w:ascii="Times New Roman" w:eastAsia="Times New Roman" w:hAnsi="Times New Roman"/>
                <w:i/>
                <w:color w:val="333333"/>
                <w:kern w:val="36"/>
                <w:lang w:eastAsia="ru-RU"/>
              </w:rPr>
              <w:t>4</w:t>
            </w:r>
          </w:p>
        </w:tc>
      </w:tr>
    </w:tbl>
    <w:p w:rsidR="00AA675B" w:rsidRPr="00775DF5" w:rsidRDefault="00AA675B" w:rsidP="00A9662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75DF5">
        <w:rPr>
          <w:rFonts w:ascii="Times New Roman" w:eastAsia="Times New Roman" w:hAnsi="Times New Roman"/>
          <w:b/>
          <w:lang w:eastAsia="ru-RU"/>
        </w:rPr>
        <w:t>Наименование комиссии</w:t>
      </w:r>
      <w:r w:rsidR="00375880">
        <w:rPr>
          <w:rFonts w:ascii="Times New Roman" w:eastAsia="Times New Roman" w:hAnsi="Times New Roman"/>
          <w:b/>
          <w:lang w:eastAsia="ru-RU"/>
        </w:rPr>
        <w:t>:</w:t>
      </w:r>
    </w:p>
    <w:p w:rsidR="00AA675B" w:rsidRPr="00775DF5" w:rsidRDefault="00AA675B" w:rsidP="00A9662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5DF5">
        <w:rPr>
          <w:rFonts w:ascii="Times New Roman" w:eastAsia="Times New Roman" w:hAnsi="Times New Roman"/>
          <w:lang w:eastAsia="ru-RU"/>
        </w:rPr>
        <w:t>Комиссия по закупкам</w:t>
      </w:r>
      <w:r w:rsidR="00375880">
        <w:rPr>
          <w:rFonts w:ascii="Times New Roman" w:eastAsia="Times New Roman" w:hAnsi="Times New Roman"/>
          <w:lang w:eastAsia="ru-RU"/>
        </w:rPr>
        <w:t xml:space="preserve"> ОСП «Международный аэропорт «Ульяновск-Восточный» ЗАО «Авиастар-СП»</w:t>
      </w:r>
    </w:p>
    <w:p w:rsidR="00AA675B" w:rsidRPr="00775DF5" w:rsidRDefault="00AA675B" w:rsidP="00A9662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75DF5">
        <w:rPr>
          <w:rFonts w:ascii="Times New Roman" w:eastAsia="Times New Roman" w:hAnsi="Times New Roman"/>
          <w:b/>
          <w:lang w:eastAsia="ru-RU"/>
        </w:rPr>
        <w:t>Место заседания комиссии</w:t>
      </w:r>
      <w:r w:rsidR="00375880">
        <w:rPr>
          <w:rFonts w:ascii="Times New Roman" w:eastAsia="Times New Roman" w:hAnsi="Times New Roman"/>
          <w:b/>
          <w:lang w:eastAsia="ru-RU"/>
        </w:rPr>
        <w:t>:</w:t>
      </w:r>
    </w:p>
    <w:p w:rsidR="00AA675B" w:rsidRPr="00775DF5" w:rsidRDefault="00AA675B" w:rsidP="00A9662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5DF5">
        <w:rPr>
          <w:rFonts w:ascii="Times New Roman" w:eastAsia="Times New Roman" w:hAnsi="Times New Roman"/>
          <w:lang w:eastAsia="ru-RU"/>
        </w:rPr>
        <w:t>433400, Ульяновская область, Чердаклинский район, аэропорт «Ульяновск-Восточный»</w:t>
      </w:r>
    </w:p>
    <w:p w:rsidR="00AA675B" w:rsidRPr="00775DF5" w:rsidRDefault="00AA675B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775DF5">
        <w:rPr>
          <w:rFonts w:ascii="Times New Roman" w:eastAsia="Times New Roman" w:hAnsi="Times New Roman"/>
          <w:b/>
          <w:bCs/>
          <w:color w:val="333333"/>
          <w:lang w:eastAsia="ru-RU"/>
        </w:rPr>
        <w:t>Дата и время проведения запроса предложений</w:t>
      </w:r>
    </w:p>
    <w:p w:rsidR="00AA675B" w:rsidRPr="00775DF5" w:rsidRDefault="00AA675B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333333"/>
          <w:lang w:eastAsia="ru-RU"/>
        </w:rPr>
      </w:pPr>
      <w:r w:rsidRPr="00775DF5">
        <w:rPr>
          <w:rFonts w:ascii="Times New Roman" w:eastAsia="Times New Roman" w:hAnsi="Times New Roman"/>
          <w:bCs/>
          <w:color w:val="333333"/>
          <w:lang w:eastAsia="ru-RU"/>
        </w:rPr>
        <w:t>Дата начала запроса предложений:</w:t>
      </w:r>
      <w:r w:rsidR="00212E90">
        <w:rPr>
          <w:rFonts w:ascii="Times New Roman" w:eastAsia="Times New Roman" w:hAnsi="Times New Roman"/>
          <w:bCs/>
          <w:color w:val="333333"/>
          <w:lang w:eastAsia="ru-RU"/>
        </w:rPr>
        <w:t xml:space="preserve"> </w:t>
      </w:r>
      <w:r w:rsidR="00420682">
        <w:rPr>
          <w:rFonts w:ascii="Times New Roman" w:eastAsia="Times New Roman" w:hAnsi="Times New Roman"/>
          <w:bCs/>
          <w:color w:val="333333"/>
          <w:lang w:eastAsia="ru-RU"/>
        </w:rPr>
        <w:t>25</w:t>
      </w:r>
      <w:r w:rsidRPr="00775DF5">
        <w:rPr>
          <w:rFonts w:ascii="Times New Roman" w:eastAsia="Times New Roman" w:hAnsi="Times New Roman"/>
          <w:bCs/>
          <w:color w:val="333333"/>
          <w:lang w:eastAsia="ru-RU"/>
        </w:rPr>
        <w:t>.</w:t>
      </w:r>
      <w:r w:rsidR="00420682">
        <w:rPr>
          <w:rFonts w:ascii="Times New Roman" w:eastAsia="Times New Roman" w:hAnsi="Times New Roman"/>
          <w:bCs/>
          <w:color w:val="333333"/>
          <w:lang w:eastAsia="ru-RU"/>
        </w:rPr>
        <w:t>0</w:t>
      </w:r>
      <w:r w:rsidR="000D3DA9">
        <w:rPr>
          <w:rFonts w:ascii="Times New Roman" w:eastAsia="Times New Roman" w:hAnsi="Times New Roman"/>
          <w:bCs/>
          <w:color w:val="333333"/>
          <w:lang w:eastAsia="ru-RU"/>
        </w:rPr>
        <w:t>2</w:t>
      </w:r>
      <w:r w:rsidRPr="00775DF5">
        <w:rPr>
          <w:rFonts w:ascii="Times New Roman" w:eastAsia="Times New Roman" w:hAnsi="Times New Roman"/>
          <w:bCs/>
          <w:color w:val="333333"/>
          <w:lang w:eastAsia="ru-RU"/>
        </w:rPr>
        <w:t>.201</w:t>
      </w:r>
      <w:r w:rsidR="00420682">
        <w:rPr>
          <w:rFonts w:ascii="Times New Roman" w:eastAsia="Times New Roman" w:hAnsi="Times New Roman"/>
          <w:bCs/>
          <w:color w:val="333333"/>
          <w:lang w:eastAsia="ru-RU"/>
        </w:rPr>
        <w:t>4</w:t>
      </w:r>
    </w:p>
    <w:p w:rsidR="00AA675B" w:rsidRPr="00775DF5" w:rsidRDefault="00AA675B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333333"/>
          <w:lang w:eastAsia="ru-RU"/>
        </w:rPr>
      </w:pPr>
      <w:r w:rsidRPr="00775DF5">
        <w:rPr>
          <w:rFonts w:ascii="Times New Roman" w:eastAsia="Times New Roman" w:hAnsi="Times New Roman"/>
          <w:bCs/>
          <w:color w:val="333333"/>
          <w:lang w:eastAsia="ru-RU"/>
        </w:rPr>
        <w:t>Дата окончания запроса предложений:</w:t>
      </w:r>
      <w:r w:rsidR="00A06B46">
        <w:rPr>
          <w:rFonts w:ascii="Times New Roman" w:eastAsia="Times New Roman" w:hAnsi="Times New Roman"/>
          <w:bCs/>
          <w:color w:val="333333"/>
          <w:lang w:eastAsia="ru-RU"/>
        </w:rPr>
        <w:t xml:space="preserve"> </w:t>
      </w:r>
      <w:r w:rsidR="000D3DA9">
        <w:rPr>
          <w:rFonts w:ascii="Times New Roman" w:eastAsia="Times New Roman" w:hAnsi="Times New Roman"/>
          <w:bCs/>
          <w:color w:val="333333"/>
          <w:lang w:eastAsia="ru-RU"/>
        </w:rPr>
        <w:t>1</w:t>
      </w:r>
      <w:r w:rsidR="00420682">
        <w:rPr>
          <w:rFonts w:ascii="Times New Roman" w:eastAsia="Times New Roman" w:hAnsi="Times New Roman"/>
          <w:bCs/>
          <w:color w:val="333333"/>
          <w:lang w:eastAsia="ru-RU"/>
        </w:rPr>
        <w:t>1</w:t>
      </w:r>
      <w:r w:rsidRPr="00775DF5">
        <w:rPr>
          <w:rFonts w:ascii="Times New Roman" w:eastAsia="Times New Roman" w:hAnsi="Times New Roman"/>
          <w:bCs/>
          <w:color w:val="333333"/>
          <w:lang w:eastAsia="ru-RU"/>
        </w:rPr>
        <w:t>.</w:t>
      </w:r>
      <w:r w:rsidR="000D3DA9">
        <w:rPr>
          <w:rFonts w:ascii="Times New Roman" w:eastAsia="Times New Roman" w:hAnsi="Times New Roman"/>
          <w:bCs/>
          <w:color w:val="333333"/>
          <w:lang w:eastAsia="ru-RU"/>
        </w:rPr>
        <w:t>0</w:t>
      </w:r>
      <w:r w:rsidR="00420682">
        <w:rPr>
          <w:rFonts w:ascii="Times New Roman" w:eastAsia="Times New Roman" w:hAnsi="Times New Roman"/>
          <w:bCs/>
          <w:color w:val="333333"/>
          <w:lang w:eastAsia="ru-RU"/>
        </w:rPr>
        <w:t>3</w:t>
      </w:r>
      <w:r w:rsidRPr="00775DF5">
        <w:rPr>
          <w:rFonts w:ascii="Times New Roman" w:eastAsia="Times New Roman" w:hAnsi="Times New Roman"/>
          <w:bCs/>
          <w:color w:val="333333"/>
          <w:lang w:eastAsia="ru-RU"/>
        </w:rPr>
        <w:t>.201</w:t>
      </w:r>
      <w:r w:rsidR="000D3DA9">
        <w:rPr>
          <w:rFonts w:ascii="Times New Roman" w:eastAsia="Times New Roman" w:hAnsi="Times New Roman"/>
          <w:bCs/>
          <w:color w:val="333333"/>
          <w:lang w:eastAsia="ru-RU"/>
        </w:rPr>
        <w:t>4</w:t>
      </w:r>
    </w:p>
    <w:p w:rsidR="00AA675B" w:rsidRPr="00775DF5" w:rsidRDefault="00AA675B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775DF5">
        <w:rPr>
          <w:rFonts w:ascii="Times New Roman" w:eastAsia="Times New Roman" w:hAnsi="Times New Roman"/>
          <w:b/>
          <w:bCs/>
          <w:color w:val="333333"/>
          <w:lang w:eastAsia="ru-RU"/>
        </w:rPr>
        <w:t>Сведения о заказчике</w:t>
      </w:r>
      <w:r w:rsidR="00375880"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</w:p>
    <w:p w:rsidR="00AA675B" w:rsidRPr="00775DF5" w:rsidRDefault="00AA675B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333333"/>
          <w:lang w:eastAsia="ru-RU"/>
        </w:rPr>
      </w:pPr>
      <w:r w:rsidRPr="00775DF5">
        <w:rPr>
          <w:rFonts w:ascii="Times New Roman" w:eastAsia="Times New Roman" w:hAnsi="Times New Roman"/>
          <w:bCs/>
          <w:color w:val="333333"/>
          <w:lang w:eastAsia="ru-RU"/>
        </w:rPr>
        <w:t>ЗАО «Авиастар-СП» Д.У. (432072, г.Ульяновск, пр.Антонова, д.1)</w:t>
      </w:r>
    </w:p>
    <w:p w:rsidR="000B2A59" w:rsidRPr="00775DF5" w:rsidRDefault="00AA675B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775DF5">
        <w:rPr>
          <w:rFonts w:ascii="Times New Roman" w:eastAsia="Times New Roman" w:hAnsi="Times New Roman"/>
          <w:b/>
          <w:bCs/>
          <w:color w:val="333333"/>
          <w:lang w:eastAsia="ru-RU"/>
        </w:rPr>
        <w:t>Предмет запроса предложений</w:t>
      </w:r>
      <w:r w:rsidR="00375880"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</w:p>
    <w:p w:rsidR="00BB3781" w:rsidRPr="00775DF5" w:rsidRDefault="007527CB" w:rsidP="00A9662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5DF5">
        <w:rPr>
          <w:sz w:val="22"/>
          <w:szCs w:val="22"/>
        </w:rPr>
        <w:t xml:space="preserve">Название товара, услуги: </w:t>
      </w:r>
      <w:r w:rsidR="00BB3781" w:rsidRPr="00775DF5">
        <w:rPr>
          <w:sz w:val="22"/>
          <w:szCs w:val="22"/>
        </w:rPr>
        <w:t xml:space="preserve">Право заключения договора на </w:t>
      </w:r>
      <w:r w:rsidR="00420682">
        <w:rPr>
          <w:sz w:val="22"/>
          <w:szCs w:val="22"/>
        </w:rPr>
        <w:t>капитальный ремонт двигателя 1Д12БС-1</w:t>
      </w:r>
    </w:p>
    <w:p w:rsidR="007527CB" w:rsidRPr="00775DF5" w:rsidRDefault="007527CB" w:rsidP="00A9662B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75DF5">
        <w:rPr>
          <w:b/>
          <w:sz w:val="22"/>
          <w:szCs w:val="22"/>
        </w:rPr>
        <w:t>Краткое описание лота</w:t>
      </w:r>
    </w:p>
    <w:p w:rsidR="000B2A59" w:rsidRPr="00775DF5" w:rsidRDefault="000B2A59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775DF5">
        <w:rPr>
          <w:rFonts w:ascii="Times New Roman" w:eastAsia="Times New Roman" w:hAnsi="Times New Roman"/>
          <w:bCs/>
          <w:color w:val="333333"/>
          <w:lang w:eastAsia="ru-RU"/>
        </w:rPr>
        <w:t xml:space="preserve">Количество </w:t>
      </w:r>
      <w:r w:rsidR="003B7F67" w:rsidRPr="00775DF5">
        <w:rPr>
          <w:rFonts w:ascii="Times New Roman" w:eastAsia="Times New Roman" w:hAnsi="Times New Roman"/>
          <w:bCs/>
          <w:color w:val="333333"/>
          <w:lang w:eastAsia="ru-RU"/>
        </w:rPr>
        <w:t>услуг:</w:t>
      </w:r>
      <w:r w:rsidR="00126FA9">
        <w:rPr>
          <w:rFonts w:ascii="Times New Roman" w:eastAsia="Times New Roman" w:hAnsi="Times New Roman"/>
          <w:bCs/>
          <w:color w:val="333333"/>
          <w:lang w:eastAsia="ru-RU"/>
        </w:rPr>
        <w:t xml:space="preserve"> </w:t>
      </w:r>
      <w:r w:rsidR="00280B92">
        <w:rPr>
          <w:rFonts w:ascii="Times New Roman" w:eastAsia="Times New Roman" w:hAnsi="Times New Roman"/>
          <w:lang w:eastAsia="ru-RU"/>
        </w:rPr>
        <w:t>1</w:t>
      </w:r>
    </w:p>
    <w:p w:rsidR="007527CB" w:rsidRPr="00775DF5" w:rsidRDefault="007527CB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775DF5">
        <w:rPr>
          <w:rFonts w:ascii="Times New Roman" w:eastAsia="Times New Roman" w:hAnsi="Times New Roman"/>
          <w:lang w:eastAsia="ru-RU"/>
        </w:rPr>
        <w:t xml:space="preserve">Цена за единицу: </w:t>
      </w:r>
      <w:r w:rsidR="00126FA9">
        <w:rPr>
          <w:rFonts w:ascii="Times New Roman" w:eastAsia="Times New Roman" w:hAnsi="Times New Roman"/>
          <w:lang w:eastAsia="ru-RU"/>
        </w:rPr>
        <w:t xml:space="preserve"> </w:t>
      </w:r>
      <w:r w:rsidRPr="00775DF5">
        <w:rPr>
          <w:rFonts w:ascii="Times New Roman" w:eastAsia="Times New Roman" w:hAnsi="Times New Roman"/>
          <w:lang w:eastAsia="ru-RU"/>
        </w:rPr>
        <w:t>без указания цены</w:t>
      </w:r>
    </w:p>
    <w:p w:rsidR="007527CB" w:rsidRDefault="007527CB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775DF5">
        <w:rPr>
          <w:rFonts w:ascii="Times New Roman" w:eastAsia="Times New Roman" w:hAnsi="Times New Roman"/>
          <w:lang w:eastAsia="ru-RU"/>
        </w:rPr>
        <w:t>Общая стоимость контракта: без указания цены</w:t>
      </w:r>
    </w:p>
    <w:p w:rsidR="00BF7697" w:rsidRDefault="00BF7697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ru-RU"/>
        </w:rPr>
      </w:pPr>
      <w:r w:rsidRPr="00775DF5">
        <w:rPr>
          <w:rFonts w:ascii="Times New Roman" w:eastAsia="Times New Roman" w:hAnsi="Times New Roman"/>
          <w:b/>
          <w:lang w:eastAsia="ru-RU"/>
        </w:rPr>
        <w:t>Сведения об участниках запроса предложений, подавших предложения:</w:t>
      </w:r>
    </w:p>
    <w:p w:rsidR="0024636E" w:rsidRPr="00D360BB" w:rsidRDefault="00BF7697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lang w:eastAsia="ru-RU"/>
        </w:rPr>
      </w:pPr>
      <w:r w:rsidRPr="00D360BB">
        <w:rPr>
          <w:rFonts w:ascii="Times New Roman" w:eastAsia="Times New Roman" w:hAnsi="Times New Roman"/>
          <w:i/>
          <w:lang w:eastAsia="ru-RU"/>
        </w:rPr>
        <w:t xml:space="preserve">- </w:t>
      </w:r>
      <w:r w:rsidR="0024636E" w:rsidRPr="00D360BB">
        <w:rPr>
          <w:rFonts w:ascii="Times New Roman" w:eastAsia="Times New Roman" w:hAnsi="Times New Roman"/>
          <w:i/>
          <w:lang w:eastAsia="ru-RU"/>
        </w:rPr>
        <w:t xml:space="preserve"> </w:t>
      </w:r>
      <w:r w:rsidR="00420682">
        <w:rPr>
          <w:rFonts w:ascii="Times New Roman" w:eastAsia="Times New Roman" w:hAnsi="Times New Roman"/>
          <w:i/>
          <w:lang w:eastAsia="ru-RU"/>
        </w:rPr>
        <w:t>Общество с ограниченной ответственностью «Производственно-коммерческое предприятие Монолит»</w:t>
      </w:r>
      <w:r w:rsidR="006A5E06">
        <w:rPr>
          <w:rFonts w:ascii="Times New Roman" w:eastAsia="Times New Roman" w:hAnsi="Times New Roman"/>
          <w:i/>
          <w:lang w:eastAsia="ru-RU"/>
        </w:rPr>
        <w:t xml:space="preserve"> (ИНН 77</w:t>
      </w:r>
      <w:r w:rsidR="00420682">
        <w:rPr>
          <w:rFonts w:ascii="Times New Roman" w:eastAsia="Times New Roman" w:hAnsi="Times New Roman"/>
          <w:i/>
          <w:lang w:eastAsia="ru-RU"/>
        </w:rPr>
        <w:t>28239679</w:t>
      </w:r>
      <w:r w:rsidR="006A5E06">
        <w:rPr>
          <w:rFonts w:ascii="Times New Roman" w:eastAsia="Times New Roman" w:hAnsi="Times New Roman"/>
          <w:i/>
          <w:lang w:eastAsia="ru-RU"/>
        </w:rPr>
        <w:t xml:space="preserve">, </w:t>
      </w:r>
      <w:r w:rsidR="00420682">
        <w:rPr>
          <w:rFonts w:ascii="Times New Roman" w:eastAsia="Times New Roman" w:hAnsi="Times New Roman"/>
          <w:i/>
          <w:lang w:eastAsia="ru-RU"/>
        </w:rPr>
        <w:t>117335</w:t>
      </w:r>
      <w:r w:rsidR="006A5E06">
        <w:rPr>
          <w:rFonts w:ascii="Times New Roman" w:eastAsia="Times New Roman" w:hAnsi="Times New Roman"/>
          <w:i/>
          <w:lang w:eastAsia="ru-RU"/>
        </w:rPr>
        <w:t>, г.Москва, ул.</w:t>
      </w:r>
      <w:r w:rsidR="00420682">
        <w:rPr>
          <w:rFonts w:ascii="Times New Roman" w:eastAsia="Times New Roman" w:hAnsi="Times New Roman"/>
          <w:i/>
          <w:lang w:eastAsia="ru-RU"/>
        </w:rPr>
        <w:t>Гарибальди, д.21</w:t>
      </w:r>
      <w:r w:rsidR="006A5E06">
        <w:rPr>
          <w:rFonts w:ascii="Times New Roman" w:eastAsia="Times New Roman" w:hAnsi="Times New Roman"/>
          <w:i/>
          <w:lang w:eastAsia="ru-RU"/>
        </w:rPr>
        <w:t>)</w:t>
      </w:r>
      <w:r w:rsidRPr="00D360BB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630931" w:rsidRDefault="00630931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24636E">
        <w:rPr>
          <w:rFonts w:ascii="Times New Roman" w:eastAsia="Times New Roman" w:hAnsi="Times New Roman"/>
          <w:lang w:eastAsia="ru-RU"/>
        </w:rPr>
        <w:t>П</w:t>
      </w:r>
      <w:r w:rsidR="00BF7697" w:rsidRPr="00775DF5">
        <w:rPr>
          <w:rFonts w:ascii="Times New Roman" w:eastAsia="Times New Roman" w:hAnsi="Times New Roman"/>
          <w:lang w:eastAsia="ru-RU"/>
        </w:rPr>
        <w:t xml:space="preserve">редложение: </w:t>
      </w:r>
    </w:p>
    <w:p w:rsidR="00BF7697" w:rsidRDefault="00420682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248 500</w:t>
      </w:r>
      <w:r w:rsidR="005C6F67">
        <w:rPr>
          <w:rFonts w:ascii="Times New Roman" w:eastAsia="Times New Roman" w:hAnsi="Times New Roman"/>
          <w:lang w:eastAsia="ru-RU"/>
        </w:rPr>
        <w:t>,00</w:t>
      </w:r>
      <w:r w:rsidR="003916A2">
        <w:rPr>
          <w:rFonts w:ascii="Times New Roman" w:eastAsia="Times New Roman" w:hAnsi="Times New Roman"/>
          <w:lang w:eastAsia="ru-RU"/>
        </w:rPr>
        <w:t xml:space="preserve"> руб., в т.ч.НДС</w:t>
      </w:r>
      <w:r w:rsidR="006A5E06">
        <w:rPr>
          <w:rFonts w:ascii="Times New Roman" w:eastAsia="Times New Roman" w:hAnsi="Times New Roman"/>
          <w:lang w:eastAsia="ru-RU"/>
        </w:rPr>
        <w:t xml:space="preserve"> 18%- </w:t>
      </w:r>
      <w:r>
        <w:rPr>
          <w:rFonts w:ascii="Times New Roman" w:eastAsia="Times New Roman" w:hAnsi="Times New Roman"/>
          <w:lang w:eastAsia="ru-RU"/>
        </w:rPr>
        <w:t>37 906,78</w:t>
      </w:r>
      <w:r w:rsidR="006A5E06">
        <w:rPr>
          <w:rFonts w:ascii="Times New Roman" w:eastAsia="Times New Roman" w:hAnsi="Times New Roman"/>
          <w:lang w:eastAsia="ru-RU"/>
        </w:rPr>
        <w:t xml:space="preserve"> руб.</w:t>
      </w:r>
    </w:p>
    <w:p w:rsidR="00630931" w:rsidRDefault="00630931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E2798F">
        <w:rPr>
          <w:rFonts w:ascii="Times New Roman" w:eastAsia="Times New Roman" w:hAnsi="Times New Roman"/>
          <w:lang w:eastAsia="ru-RU"/>
        </w:rPr>
        <w:t xml:space="preserve">Форма, сроки и порядок оплаты предмета запроса: </w:t>
      </w:r>
    </w:p>
    <w:p w:rsidR="00131876" w:rsidRDefault="00420682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расчеты между сторонами производятся в рублях РФ, на условиях 50% предоплаты Заказчиком на расчетный счет Исполнителя. Предварительная оплата работ производится на основании выставленного счета. Счет подлежит оплате в течение 5 (пяти) банковских дней с момента получения Заказчиком. Окончательный расчет за выполненные работы производится в течение 5 (пяти) банковских дней после подписания Сторонами Акта выполненных работ </w:t>
      </w:r>
      <w:r w:rsidR="00630931">
        <w:rPr>
          <w:rFonts w:ascii="Times New Roman" w:eastAsia="Times New Roman" w:hAnsi="Times New Roman"/>
          <w:lang w:eastAsia="ru-RU"/>
        </w:rPr>
        <w:t>и предоставления счета-фактуры Исполнителем.</w:t>
      </w:r>
    </w:p>
    <w:p w:rsidR="00630931" w:rsidRDefault="00630931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6F63A3">
        <w:rPr>
          <w:rFonts w:ascii="Times New Roman" w:eastAsia="Times New Roman" w:hAnsi="Times New Roman"/>
          <w:lang w:eastAsia="ru-RU"/>
        </w:rPr>
        <w:t xml:space="preserve">Возможность выполнения всех условий технического задания: </w:t>
      </w:r>
    </w:p>
    <w:p w:rsidR="00D360BB" w:rsidRDefault="00630931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капитальный ремонт двигателей, снятых с аэродромных тягачей и аэродромно-уборочных машин производится по адресу: МО, Ленинский район</w:t>
      </w:r>
      <w:r w:rsidR="00FD2D15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FD2D15">
        <w:rPr>
          <w:rFonts w:ascii="Times New Roman" w:eastAsia="Times New Roman" w:hAnsi="Times New Roman"/>
          <w:lang w:eastAsia="ru-RU"/>
        </w:rPr>
        <w:t>г</w:t>
      </w:r>
      <w:r>
        <w:rPr>
          <w:rFonts w:ascii="Times New Roman" w:eastAsia="Times New Roman" w:hAnsi="Times New Roman"/>
          <w:lang w:eastAsia="ru-RU"/>
        </w:rPr>
        <w:t>.Видное, Северная Промбаза, ООО «ПКП Монолит». Ремонт двигателей аэродромных тягачей и аэродромно-уборочных машин производится в соответствии с техническими условиями завода-изготовителя. Ремонт производится Исполнителем с использованием материалов и оборудования, рекомендованных заводом-изготовителем и приобретенных Исполнителем. Гарантия на выполненные работы составляет 6 (шесть) месяцев, а на установленные запасные части на срок, установленный предприятием-изготовителем.</w:t>
      </w:r>
    </w:p>
    <w:p w:rsidR="003916A2" w:rsidRDefault="003916A2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Дополнительные предложения, улучшающие условия Технического задания:</w:t>
      </w:r>
      <w:r w:rsidR="00D5294F">
        <w:rPr>
          <w:rFonts w:ascii="Times New Roman" w:eastAsia="Times New Roman" w:hAnsi="Times New Roman"/>
          <w:lang w:eastAsia="ru-RU"/>
        </w:rPr>
        <w:t xml:space="preserve"> входной контроль, поступающих на сборку запасных частей и деталей, осуществляется под надзором 408 Военного представительства МО РФ.</w:t>
      </w:r>
      <w:r w:rsidR="006A5E06">
        <w:rPr>
          <w:rFonts w:ascii="Times New Roman" w:eastAsia="Times New Roman" w:hAnsi="Times New Roman"/>
          <w:lang w:eastAsia="ru-RU"/>
        </w:rPr>
        <w:t xml:space="preserve"> </w:t>
      </w:r>
    </w:p>
    <w:p w:rsidR="006F63A3" w:rsidRDefault="006F63A3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</w:p>
    <w:p w:rsidR="0024636E" w:rsidRPr="00D360BB" w:rsidRDefault="0024636E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lang w:eastAsia="ru-RU"/>
        </w:rPr>
      </w:pPr>
      <w:r w:rsidRPr="00D360BB">
        <w:rPr>
          <w:rFonts w:ascii="Times New Roman" w:eastAsia="Times New Roman" w:hAnsi="Times New Roman"/>
          <w:i/>
          <w:lang w:eastAsia="ru-RU"/>
        </w:rPr>
        <w:t xml:space="preserve">- </w:t>
      </w:r>
      <w:r w:rsidR="00D5294F">
        <w:rPr>
          <w:rFonts w:ascii="Times New Roman" w:eastAsia="Times New Roman" w:hAnsi="Times New Roman"/>
          <w:i/>
          <w:lang w:eastAsia="ru-RU"/>
        </w:rPr>
        <w:t>Открытое акционерное общество «144 Бронетанковый ремонтный завод»</w:t>
      </w:r>
      <w:r w:rsidR="006A5E06">
        <w:rPr>
          <w:rFonts w:ascii="Times New Roman" w:eastAsia="Times New Roman" w:hAnsi="Times New Roman"/>
          <w:i/>
          <w:lang w:eastAsia="ru-RU"/>
        </w:rPr>
        <w:t xml:space="preserve"> (ИНН </w:t>
      </w:r>
      <w:r w:rsidR="00D5294F">
        <w:rPr>
          <w:rFonts w:ascii="Times New Roman" w:eastAsia="Times New Roman" w:hAnsi="Times New Roman"/>
          <w:i/>
          <w:lang w:eastAsia="ru-RU"/>
        </w:rPr>
        <w:t>6674331056,</w:t>
      </w:r>
      <w:r w:rsidR="006A5E06">
        <w:rPr>
          <w:rFonts w:ascii="Times New Roman" w:eastAsia="Times New Roman" w:hAnsi="Times New Roman"/>
          <w:i/>
          <w:lang w:eastAsia="ru-RU"/>
        </w:rPr>
        <w:t xml:space="preserve"> </w:t>
      </w:r>
      <w:r w:rsidR="00D5294F">
        <w:rPr>
          <w:rFonts w:ascii="Times New Roman" w:eastAsia="Times New Roman" w:hAnsi="Times New Roman"/>
          <w:i/>
          <w:lang w:eastAsia="ru-RU"/>
        </w:rPr>
        <w:t>620024, г.Екатеринбург, ул.Симская, д.2)</w:t>
      </w:r>
      <w:r w:rsidRPr="00D360BB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D5294F" w:rsidRDefault="0024636E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Предложение:</w:t>
      </w:r>
    </w:p>
    <w:p w:rsidR="0024636E" w:rsidRDefault="0024636E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D5294F">
        <w:rPr>
          <w:rFonts w:ascii="Times New Roman" w:eastAsia="Times New Roman" w:hAnsi="Times New Roman"/>
          <w:lang w:eastAsia="ru-RU"/>
        </w:rPr>
        <w:t>336 509,5</w:t>
      </w:r>
      <w:r w:rsidR="006A5E06">
        <w:rPr>
          <w:rFonts w:ascii="Times New Roman" w:eastAsia="Times New Roman" w:hAnsi="Times New Roman"/>
          <w:lang w:eastAsia="ru-RU"/>
        </w:rPr>
        <w:t>0</w:t>
      </w:r>
      <w:r w:rsidR="005C6F67">
        <w:rPr>
          <w:rFonts w:ascii="Times New Roman" w:eastAsia="Times New Roman" w:hAnsi="Times New Roman"/>
          <w:lang w:eastAsia="ru-RU"/>
        </w:rPr>
        <w:t xml:space="preserve"> руб.</w:t>
      </w:r>
      <w:r w:rsidR="00D5294F">
        <w:rPr>
          <w:rFonts w:ascii="Times New Roman" w:eastAsia="Times New Roman" w:hAnsi="Times New Roman"/>
          <w:lang w:eastAsia="ru-RU"/>
        </w:rPr>
        <w:t>, в т.ч. НДС 51 323,50 руб.</w:t>
      </w:r>
    </w:p>
    <w:p w:rsidR="00D5294F" w:rsidRDefault="00E2798F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Форма, сроки и порядок оплаты предмета запроса: </w:t>
      </w:r>
    </w:p>
    <w:p w:rsidR="00E2798F" w:rsidRDefault="00D5294F" w:rsidP="00A9662B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на ремонт двигателя- в редакции Исполнителя, доставка ремонтного фонда и готовой продукции возлагается на Заказчика и за счет Заказчика, форма оплаты- предоплата 50%, срок выполнения ремонта- 30 дней с момента поступления ремонтного фонда на завод.</w:t>
      </w:r>
    </w:p>
    <w:p w:rsidR="00A9662B" w:rsidRDefault="00A9662B" w:rsidP="00623DB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D26CB7" w:rsidRDefault="00D26CB7" w:rsidP="00623DB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B35552" w:rsidRDefault="00B35552" w:rsidP="00623DB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lastRenderedPageBreak/>
        <w:t>Решение о допуске предложений участников запроса предложений (объявления о покупке) к итоговой оценке предложений</w:t>
      </w:r>
    </w:p>
    <w:p w:rsidR="00B35552" w:rsidRDefault="00B35552" w:rsidP="00623DB4">
      <w:pPr>
        <w:spacing w:after="0" w:line="240" w:lineRule="auto"/>
        <w:outlineLvl w:val="1"/>
        <w:rPr>
          <w:rFonts w:ascii="Times New Roman" w:eastAsia="Times New Roman" w:hAnsi="Times New Roman"/>
          <w:bCs/>
          <w:color w:val="333333"/>
          <w:lang w:eastAsia="ru-RU"/>
        </w:rPr>
      </w:pPr>
      <w:r w:rsidRPr="00B35552">
        <w:rPr>
          <w:rFonts w:ascii="Times New Roman" w:eastAsia="Times New Roman" w:hAnsi="Times New Roman"/>
          <w:bCs/>
          <w:color w:val="333333"/>
          <w:lang w:eastAsia="ru-RU"/>
        </w:rPr>
        <w:t>Комиссия, руководствуясь требованиями Документации, регламентирующей порядок проведения запроса предложений (объявления о покупке), провела рассмотрение заявок, представленных на участие в запросе предложений (объявлении о покупке).</w:t>
      </w:r>
    </w:p>
    <w:p w:rsidR="00596713" w:rsidRDefault="00596713" w:rsidP="00623DB4">
      <w:pPr>
        <w:spacing w:after="0" w:line="240" w:lineRule="auto"/>
        <w:outlineLvl w:val="1"/>
        <w:rPr>
          <w:rFonts w:ascii="Times New Roman" w:eastAsia="Times New Roman" w:hAnsi="Times New Roman"/>
          <w:bCs/>
          <w:color w:val="333333"/>
          <w:lang w:eastAsia="ru-RU"/>
        </w:rPr>
      </w:pPr>
      <w:r>
        <w:rPr>
          <w:rFonts w:ascii="Times New Roman" w:eastAsia="Times New Roman" w:hAnsi="Times New Roman"/>
          <w:bCs/>
          <w:color w:val="333333"/>
          <w:lang w:eastAsia="ru-RU"/>
        </w:rPr>
        <w:t>В результате рассмотрения и изучения заявок на участие в запросе предложений (объявления о покупке) и документов к ним, комиссия приняла решение:</w:t>
      </w:r>
    </w:p>
    <w:p w:rsidR="00596713" w:rsidRDefault="00596713" w:rsidP="00596713">
      <w:pPr>
        <w:pStyle w:val="ab"/>
        <w:numPr>
          <w:ilvl w:val="0"/>
          <w:numId w:val="34"/>
        </w:numPr>
        <w:spacing w:after="0" w:line="240" w:lineRule="auto"/>
        <w:outlineLvl w:val="1"/>
        <w:rPr>
          <w:rFonts w:ascii="Times New Roman" w:hAnsi="Times New Roman"/>
          <w:bCs/>
          <w:color w:val="333333"/>
          <w:lang w:eastAsia="ru-RU"/>
        </w:rPr>
      </w:pPr>
      <w:r>
        <w:rPr>
          <w:rFonts w:ascii="Times New Roman" w:hAnsi="Times New Roman"/>
          <w:bCs/>
          <w:color w:val="333333"/>
          <w:lang w:eastAsia="ru-RU"/>
        </w:rPr>
        <w:t>Допустить к итоговой оценке следующие предложения участников запроса предложений (об</w:t>
      </w:r>
      <w:r w:rsidR="00131876">
        <w:rPr>
          <w:rFonts w:ascii="Times New Roman" w:hAnsi="Times New Roman"/>
          <w:bCs/>
          <w:color w:val="333333"/>
          <w:lang w:eastAsia="ru-RU"/>
        </w:rPr>
        <w:t>ъ</w:t>
      </w:r>
      <w:r>
        <w:rPr>
          <w:rFonts w:ascii="Times New Roman" w:hAnsi="Times New Roman"/>
          <w:bCs/>
          <w:color w:val="333333"/>
          <w:lang w:eastAsia="ru-RU"/>
        </w:rPr>
        <w:t>явления о покупке), подавших заявки на участие в запросе предложений (объявления о покупке):</w:t>
      </w:r>
    </w:p>
    <w:tbl>
      <w:tblPr>
        <w:tblStyle w:val="ac"/>
        <w:tblW w:w="0" w:type="auto"/>
        <w:tblLook w:val="04A0"/>
      </w:tblPr>
      <w:tblGrid>
        <w:gridCol w:w="675"/>
        <w:gridCol w:w="4111"/>
        <w:gridCol w:w="4785"/>
      </w:tblGrid>
      <w:tr w:rsidR="00131876" w:rsidRPr="003A614B" w:rsidTr="00E2798F">
        <w:tc>
          <w:tcPr>
            <w:tcW w:w="675" w:type="dxa"/>
          </w:tcPr>
          <w:p w:rsidR="00131876" w:rsidRPr="003A614B" w:rsidRDefault="00131876" w:rsidP="00E279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/>
                <w:color w:val="333333"/>
                <w:lang w:eastAsia="ru-RU"/>
              </w:rPr>
            </w:pPr>
            <w:r w:rsidRPr="003A614B">
              <w:rPr>
                <w:rFonts w:ascii="Times New Roman" w:hAnsi="Times New Roman"/>
                <w:bCs/>
                <w:i/>
                <w:color w:val="333333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131876" w:rsidRPr="003A614B" w:rsidRDefault="00131876" w:rsidP="00E279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/>
                <w:color w:val="333333"/>
                <w:lang w:eastAsia="ru-RU"/>
              </w:rPr>
            </w:pPr>
            <w:r w:rsidRPr="003A614B">
              <w:rPr>
                <w:rFonts w:ascii="Times New Roman" w:hAnsi="Times New Roman"/>
                <w:bCs/>
                <w:i/>
                <w:color w:val="333333"/>
                <w:lang w:eastAsia="ru-RU"/>
              </w:rPr>
              <w:t>Наименование участника запроса предложений (объявления о покупке)</w:t>
            </w:r>
          </w:p>
        </w:tc>
        <w:tc>
          <w:tcPr>
            <w:tcW w:w="4785" w:type="dxa"/>
          </w:tcPr>
          <w:p w:rsidR="00131876" w:rsidRPr="003A614B" w:rsidRDefault="00131876" w:rsidP="00E279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/>
                <w:color w:val="333333"/>
                <w:lang w:eastAsia="ru-RU"/>
              </w:rPr>
            </w:pPr>
            <w:r w:rsidRPr="003A614B">
              <w:rPr>
                <w:rFonts w:ascii="Times New Roman" w:hAnsi="Times New Roman"/>
                <w:bCs/>
                <w:i/>
                <w:color w:val="333333"/>
                <w:lang w:eastAsia="ru-RU"/>
              </w:rPr>
              <w:t>Предложение</w:t>
            </w:r>
          </w:p>
        </w:tc>
      </w:tr>
      <w:tr w:rsidR="00131876" w:rsidTr="00E2798F">
        <w:tc>
          <w:tcPr>
            <w:tcW w:w="675" w:type="dxa"/>
          </w:tcPr>
          <w:p w:rsidR="00131876" w:rsidRDefault="00131876" w:rsidP="00E279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333333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4111" w:type="dxa"/>
          </w:tcPr>
          <w:p w:rsidR="00131876" w:rsidRPr="006A5E06" w:rsidRDefault="00D5294F" w:rsidP="006A5E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«ПКП Монолит», 117335, г.Москва, ул.Гарибальди, д.21</w:t>
            </w:r>
          </w:p>
        </w:tc>
        <w:tc>
          <w:tcPr>
            <w:tcW w:w="4785" w:type="dxa"/>
          </w:tcPr>
          <w:p w:rsidR="00131876" w:rsidRDefault="00D5294F" w:rsidP="00AA152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333333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lang w:eastAsia="ru-RU"/>
              </w:rPr>
              <w:t>Капитальный ремонт двигателя 1Д12БС-1</w:t>
            </w:r>
          </w:p>
          <w:p w:rsidR="006A5E06" w:rsidRDefault="006A5E06" w:rsidP="00D5294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333333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lang w:eastAsia="ru-RU"/>
              </w:rPr>
              <w:t xml:space="preserve">Цена: </w:t>
            </w:r>
            <w:r w:rsidR="00D5294F">
              <w:rPr>
                <w:rFonts w:ascii="Times New Roman" w:hAnsi="Times New Roman"/>
                <w:bCs/>
                <w:color w:val="333333"/>
                <w:lang w:eastAsia="ru-RU"/>
              </w:rPr>
              <w:t>248 500,00</w:t>
            </w:r>
            <w:r>
              <w:rPr>
                <w:rFonts w:ascii="Times New Roman" w:hAnsi="Times New Roman"/>
                <w:bCs/>
                <w:color w:val="333333"/>
                <w:lang w:eastAsia="ru-RU"/>
              </w:rPr>
              <w:t xml:space="preserve"> руб.</w:t>
            </w:r>
          </w:p>
        </w:tc>
      </w:tr>
    </w:tbl>
    <w:p w:rsidR="00D5294F" w:rsidRDefault="00D5294F" w:rsidP="00D5294F">
      <w:pPr>
        <w:pStyle w:val="ab"/>
        <w:numPr>
          <w:ilvl w:val="0"/>
          <w:numId w:val="34"/>
        </w:numPr>
        <w:spacing w:after="0" w:line="240" w:lineRule="auto"/>
        <w:outlineLvl w:val="1"/>
        <w:rPr>
          <w:rFonts w:ascii="Times New Roman" w:hAnsi="Times New Roman"/>
          <w:bCs/>
          <w:color w:val="333333"/>
          <w:lang w:eastAsia="ru-RU"/>
        </w:rPr>
      </w:pPr>
      <w:r>
        <w:rPr>
          <w:rFonts w:ascii="Times New Roman" w:hAnsi="Times New Roman"/>
          <w:bCs/>
          <w:color w:val="333333"/>
          <w:lang w:eastAsia="ru-RU"/>
        </w:rPr>
        <w:t>Не допустить к итоговой оценке следующие предложения участников запроса предложений (объявления о покупке), подавших заявки на участие в запросе предложений (объявления о покупке):</w:t>
      </w:r>
    </w:p>
    <w:tbl>
      <w:tblPr>
        <w:tblStyle w:val="ac"/>
        <w:tblW w:w="0" w:type="auto"/>
        <w:tblLook w:val="04A0"/>
      </w:tblPr>
      <w:tblGrid>
        <w:gridCol w:w="675"/>
        <w:gridCol w:w="4111"/>
        <w:gridCol w:w="4785"/>
      </w:tblGrid>
      <w:tr w:rsidR="00D5294F" w:rsidRPr="003A614B" w:rsidTr="003C27DD">
        <w:tc>
          <w:tcPr>
            <w:tcW w:w="675" w:type="dxa"/>
          </w:tcPr>
          <w:p w:rsidR="00D5294F" w:rsidRPr="003A614B" w:rsidRDefault="00D5294F" w:rsidP="003C27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/>
                <w:color w:val="333333"/>
                <w:lang w:eastAsia="ru-RU"/>
              </w:rPr>
            </w:pPr>
            <w:r w:rsidRPr="003A614B">
              <w:rPr>
                <w:rFonts w:ascii="Times New Roman" w:hAnsi="Times New Roman"/>
                <w:bCs/>
                <w:i/>
                <w:color w:val="333333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D5294F" w:rsidRPr="003A614B" w:rsidRDefault="00D5294F" w:rsidP="003C27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/>
                <w:color w:val="333333"/>
                <w:lang w:eastAsia="ru-RU"/>
              </w:rPr>
            </w:pPr>
            <w:r w:rsidRPr="003A614B">
              <w:rPr>
                <w:rFonts w:ascii="Times New Roman" w:hAnsi="Times New Roman"/>
                <w:bCs/>
                <w:i/>
                <w:color w:val="333333"/>
                <w:lang w:eastAsia="ru-RU"/>
              </w:rPr>
              <w:t>Наименование участника запроса предложений (объявления о покупке)</w:t>
            </w:r>
          </w:p>
        </w:tc>
        <w:tc>
          <w:tcPr>
            <w:tcW w:w="4785" w:type="dxa"/>
          </w:tcPr>
          <w:p w:rsidR="00D5294F" w:rsidRPr="003A614B" w:rsidRDefault="00D5294F" w:rsidP="003C27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/>
                <w:color w:val="333333"/>
                <w:lang w:eastAsia="ru-RU"/>
              </w:rPr>
            </w:pPr>
            <w:r w:rsidRPr="003A614B">
              <w:rPr>
                <w:rFonts w:ascii="Times New Roman" w:hAnsi="Times New Roman"/>
                <w:bCs/>
                <w:i/>
                <w:color w:val="333333"/>
                <w:lang w:eastAsia="ru-RU"/>
              </w:rPr>
              <w:t>Предложение</w:t>
            </w:r>
          </w:p>
        </w:tc>
      </w:tr>
      <w:tr w:rsidR="00D5294F" w:rsidTr="003C27DD">
        <w:tc>
          <w:tcPr>
            <w:tcW w:w="675" w:type="dxa"/>
          </w:tcPr>
          <w:p w:rsidR="00D5294F" w:rsidRDefault="00D5294F" w:rsidP="003C27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333333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4111" w:type="dxa"/>
          </w:tcPr>
          <w:p w:rsidR="00D5294F" w:rsidRPr="006A5E06" w:rsidRDefault="00D5294F" w:rsidP="003C27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ОАО «144 Бронетанковый завод», 620024, г.Екатеринбург, ул.Симская, д.2</w:t>
            </w:r>
          </w:p>
        </w:tc>
        <w:tc>
          <w:tcPr>
            <w:tcW w:w="4785" w:type="dxa"/>
          </w:tcPr>
          <w:p w:rsidR="00D5294F" w:rsidRPr="00D5294F" w:rsidRDefault="00D5294F" w:rsidP="00D26C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D5294F">
              <w:rPr>
                <w:rStyle w:val="apple-style-span"/>
                <w:rFonts w:ascii="Times New Roman" w:hAnsi="Times New Roman"/>
                <w:color w:val="000000"/>
              </w:rPr>
              <w:t xml:space="preserve">1. Не представлены опись документов, заявка на участие, анкета, </w:t>
            </w:r>
            <w:r w:rsidR="00D26CB7">
              <w:rPr>
                <w:rStyle w:val="apple-style-span"/>
                <w:rFonts w:ascii="Times New Roman" w:hAnsi="Times New Roman"/>
                <w:color w:val="000000"/>
              </w:rPr>
              <w:t>копии учредительных документов</w:t>
            </w:r>
            <w:r w:rsidRPr="00D5294F">
              <w:rPr>
                <w:rStyle w:val="apple-style-span"/>
                <w:rFonts w:ascii="Times New Roman" w:hAnsi="Times New Roman"/>
                <w:color w:val="000000"/>
              </w:rPr>
              <w:t>.</w:t>
            </w:r>
          </w:p>
        </w:tc>
      </w:tr>
    </w:tbl>
    <w:p w:rsidR="000B2A59" w:rsidRDefault="000B2A59" w:rsidP="00623DB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775DF5">
        <w:rPr>
          <w:rFonts w:ascii="Times New Roman" w:eastAsia="Times New Roman" w:hAnsi="Times New Roman"/>
          <w:b/>
          <w:bCs/>
          <w:color w:val="333333"/>
          <w:lang w:eastAsia="ru-RU"/>
        </w:rPr>
        <w:t>Вопросы заседания комиссии:</w:t>
      </w:r>
    </w:p>
    <w:p w:rsidR="00BF7697" w:rsidRPr="00131876" w:rsidRDefault="00BF7697" w:rsidP="00131876">
      <w:pPr>
        <w:pStyle w:val="ab"/>
        <w:numPr>
          <w:ilvl w:val="0"/>
          <w:numId w:val="35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333333"/>
          <w:lang w:eastAsia="ru-RU"/>
        </w:rPr>
      </w:pPr>
      <w:r w:rsidRPr="00131876">
        <w:rPr>
          <w:rFonts w:ascii="Times New Roman" w:hAnsi="Times New Roman"/>
          <w:b/>
          <w:bCs/>
          <w:color w:val="333333"/>
          <w:lang w:eastAsia="ru-RU"/>
        </w:rPr>
        <w:t>Об определении победителя запроса предложений</w:t>
      </w:r>
    </w:p>
    <w:p w:rsidR="00131876" w:rsidRDefault="00AA1525" w:rsidP="00131876">
      <w:pPr>
        <w:spacing w:after="0" w:line="240" w:lineRule="auto"/>
        <w:jc w:val="both"/>
        <w:outlineLvl w:val="1"/>
        <w:rPr>
          <w:rFonts w:ascii="Times New Roman" w:hAnsi="Times New Roman"/>
          <w:bCs/>
          <w:color w:val="333333"/>
          <w:lang w:eastAsia="ru-RU"/>
        </w:rPr>
      </w:pPr>
      <w:r>
        <w:rPr>
          <w:rFonts w:ascii="Times New Roman" w:hAnsi="Times New Roman"/>
          <w:bCs/>
          <w:color w:val="333333"/>
          <w:lang w:eastAsia="ru-RU"/>
        </w:rPr>
        <w:t>По</w:t>
      </w:r>
      <w:r w:rsidR="00131876">
        <w:rPr>
          <w:rFonts w:ascii="Times New Roman" w:hAnsi="Times New Roman"/>
          <w:bCs/>
          <w:color w:val="333333"/>
          <w:lang w:eastAsia="ru-RU"/>
        </w:rPr>
        <w:t xml:space="preserve"> итогам проведения запроса предложений признать победителем закупочной процедуры:</w:t>
      </w:r>
    </w:p>
    <w:p w:rsidR="00AA1525" w:rsidRDefault="00AA1525" w:rsidP="00AA1525">
      <w:pPr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A614B">
        <w:rPr>
          <w:rFonts w:ascii="Times New Roman" w:eastAsia="Times New Roman" w:hAnsi="Times New Roman"/>
          <w:b/>
          <w:i/>
          <w:lang w:eastAsia="ru-RU"/>
        </w:rPr>
        <w:t xml:space="preserve">- </w:t>
      </w:r>
      <w:r w:rsidR="00D26CB7">
        <w:rPr>
          <w:rFonts w:ascii="Times New Roman" w:eastAsia="Times New Roman" w:hAnsi="Times New Roman"/>
          <w:b/>
          <w:i/>
          <w:lang w:eastAsia="ru-RU"/>
        </w:rPr>
        <w:t>Общество с ограниченной ответственностью «Производственно-коммерческое предприятие Монолит»</w:t>
      </w:r>
      <w:r w:rsidR="003E099B" w:rsidRPr="003E099B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3E099B">
        <w:rPr>
          <w:rFonts w:ascii="Times New Roman" w:eastAsia="Times New Roman" w:hAnsi="Times New Roman"/>
          <w:b/>
          <w:i/>
          <w:lang w:eastAsia="ru-RU"/>
        </w:rPr>
        <w:t xml:space="preserve">(ИНН </w:t>
      </w:r>
      <w:r w:rsidR="00D26CB7">
        <w:rPr>
          <w:rFonts w:ascii="Times New Roman" w:eastAsia="Times New Roman" w:hAnsi="Times New Roman"/>
          <w:b/>
          <w:i/>
          <w:lang w:eastAsia="ru-RU"/>
        </w:rPr>
        <w:t>7728239679, 117335, г.Москва, ул.Гарибальди, д.21</w:t>
      </w:r>
      <w:r w:rsidR="003E099B" w:rsidRPr="003E099B">
        <w:rPr>
          <w:rFonts w:ascii="Times New Roman" w:eastAsia="Times New Roman" w:hAnsi="Times New Roman"/>
          <w:b/>
          <w:i/>
          <w:lang w:eastAsia="ru-RU"/>
        </w:rPr>
        <w:t>)</w:t>
      </w:r>
      <w:r w:rsidR="003E099B" w:rsidRPr="003E099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Предложение: </w:t>
      </w:r>
      <w:r w:rsidR="00D26CB7">
        <w:rPr>
          <w:rFonts w:ascii="Times New Roman" w:eastAsia="Times New Roman" w:hAnsi="Times New Roman"/>
          <w:lang w:eastAsia="ru-RU"/>
        </w:rPr>
        <w:t>248 500</w:t>
      </w:r>
      <w:r>
        <w:rPr>
          <w:rFonts w:ascii="Times New Roman" w:eastAsia="Times New Roman" w:hAnsi="Times New Roman"/>
          <w:lang w:eastAsia="ru-RU"/>
        </w:rPr>
        <w:t>,00 руб.</w:t>
      </w:r>
    </w:p>
    <w:p w:rsidR="00980726" w:rsidRPr="00775DF5" w:rsidRDefault="00980726" w:rsidP="00775DF5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775DF5">
        <w:rPr>
          <w:rFonts w:ascii="Times New Roman" w:eastAsia="Times New Roman" w:hAnsi="Times New Roman"/>
          <w:b/>
          <w:bCs/>
          <w:color w:val="333333"/>
          <w:lang w:eastAsia="ru-RU"/>
        </w:rPr>
        <w:t>Результаты голосования:</w:t>
      </w:r>
    </w:p>
    <w:tbl>
      <w:tblPr>
        <w:tblW w:w="5016" w:type="pct"/>
        <w:tblCellSpacing w:w="15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45"/>
        <w:gridCol w:w="2311"/>
        <w:gridCol w:w="60"/>
        <w:gridCol w:w="7029"/>
      </w:tblGrid>
      <w:tr w:rsidR="00980726" w:rsidRPr="00775DF5" w:rsidTr="00D26CB7">
        <w:trPr>
          <w:gridBefore w:val="1"/>
          <w:tblCellSpacing w:w="15" w:type="dxa"/>
        </w:trPr>
        <w:tc>
          <w:tcPr>
            <w:tcW w:w="0" w:type="auto"/>
            <w:hideMark/>
          </w:tcPr>
          <w:p w:rsidR="00980726" w:rsidRPr="00775DF5" w:rsidRDefault="00980726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DF5">
              <w:rPr>
                <w:rFonts w:ascii="Times New Roman" w:eastAsia="Times New Roman" w:hAnsi="Times New Roman"/>
                <w:lang w:eastAsia="ru-RU"/>
              </w:rPr>
              <w:t>«ЗA»:</w:t>
            </w:r>
          </w:p>
        </w:tc>
        <w:tc>
          <w:tcPr>
            <w:tcW w:w="3773" w:type="pct"/>
            <w:gridSpan w:val="2"/>
            <w:hideMark/>
          </w:tcPr>
          <w:p w:rsidR="00D26CB7" w:rsidRDefault="00D26CB7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Гортиков Владимир Александрович</w:t>
            </w:r>
          </w:p>
          <w:p w:rsidR="00D27CBF" w:rsidRDefault="00623DB4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Шалькин Олег Николаевич</w:t>
            </w:r>
          </w:p>
          <w:p w:rsidR="00623DB4" w:rsidRDefault="00623DB4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Полетаев Сергей Владиславович</w:t>
            </w:r>
          </w:p>
          <w:p w:rsidR="00623DB4" w:rsidRDefault="00623DB4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Шляхов Александр Викторович</w:t>
            </w:r>
          </w:p>
          <w:p w:rsidR="00D26CB7" w:rsidRPr="00775DF5" w:rsidRDefault="00D26CB7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Груздева Елена Алексеевна</w:t>
            </w:r>
          </w:p>
          <w:p w:rsidR="00D27CBF" w:rsidRPr="00775DF5" w:rsidRDefault="00D27CBF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DF5">
              <w:rPr>
                <w:rFonts w:ascii="Times New Roman" w:eastAsia="Times New Roman" w:hAnsi="Times New Roman"/>
                <w:lang w:eastAsia="ru-RU"/>
              </w:rPr>
              <w:t>Ледяев Дмитрий Николаевич</w:t>
            </w:r>
          </w:p>
          <w:p w:rsidR="00D27CBF" w:rsidRPr="00775DF5" w:rsidRDefault="00D27CBF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DF5">
              <w:rPr>
                <w:rFonts w:ascii="Times New Roman" w:eastAsia="Times New Roman" w:hAnsi="Times New Roman"/>
                <w:lang w:eastAsia="ru-RU"/>
              </w:rPr>
              <w:t>Шовхалова Наталья Резвановна</w:t>
            </w:r>
          </w:p>
        </w:tc>
      </w:tr>
      <w:tr w:rsidR="00980726" w:rsidRPr="00775DF5" w:rsidTr="00D27CBF">
        <w:trPr>
          <w:gridBefore w:val="1"/>
          <w:tblCellSpacing w:w="15" w:type="dxa"/>
        </w:trPr>
        <w:tc>
          <w:tcPr>
            <w:tcW w:w="0" w:type="auto"/>
            <w:hideMark/>
          </w:tcPr>
          <w:p w:rsidR="00980726" w:rsidRPr="00775DF5" w:rsidRDefault="00980726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DF5">
              <w:rPr>
                <w:rFonts w:ascii="Times New Roman" w:eastAsia="Times New Roman" w:hAnsi="Times New Roman"/>
                <w:lang w:eastAsia="ru-RU"/>
              </w:rPr>
              <w:t>«ПРОТИВ»:</w:t>
            </w:r>
          </w:p>
        </w:tc>
        <w:tc>
          <w:tcPr>
            <w:tcW w:w="0" w:type="auto"/>
            <w:gridSpan w:val="2"/>
            <w:hideMark/>
          </w:tcPr>
          <w:p w:rsidR="00980726" w:rsidRPr="00775DF5" w:rsidRDefault="00980726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DF5">
              <w:rPr>
                <w:rFonts w:ascii="Times New Roman" w:eastAsia="Times New Roman" w:hAnsi="Times New Roman"/>
                <w:lang w:eastAsia="ru-RU"/>
              </w:rPr>
              <w:t>Нет.</w:t>
            </w:r>
          </w:p>
        </w:tc>
      </w:tr>
      <w:tr w:rsidR="00980726" w:rsidRPr="00775DF5" w:rsidTr="00D27CBF">
        <w:trPr>
          <w:gridBefore w:val="1"/>
          <w:tblCellSpacing w:w="15" w:type="dxa"/>
        </w:trPr>
        <w:tc>
          <w:tcPr>
            <w:tcW w:w="0" w:type="auto"/>
            <w:hideMark/>
          </w:tcPr>
          <w:p w:rsidR="00980726" w:rsidRPr="00775DF5" w:rsidRDefault="00980726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DF5">
              <w:rPr>
                <w:rFonts w:ascii="Times New Roman" w:eastAsia="Times New Roman" w:hAnsi="Times New Roman"/>
                <w:lang w:eastAsia="ru-RU"/>
              </w:rPr>
              <w:t>ВОЗДЕРЖАЛИСЬ:</w:t>
            </w:r>
          </w:p>
        </w:tc>
        <w:tc>
          <w:tcPr>
            <w:tcW w:w="0" w:type="auto"/>
            <w:gridSpan w:val="2"/>
            <w:hideMark/>
          </w:tcPr>
          <w:p w:rsidR="00980726" w:rsidRPr="00775DF5" w:rsidRDefault="00980726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DF5">
              <w:rPr>
                <w:rFonts w:ascii="Times New Roman" w:eastAsia="Times New Roman" w:hAnsi="Times New Roman"/>
                <w:lang w:eastAsia="ru-RU"/>
              </w:rPr>
              <w:t>Нет.</w:t>
            </w:r>
          </w:p>
        </w:tc>
      </w:tr>
      <w:tr w:rsidR="00980726" w:rsidRPr="00775DF5" w:rsidTr="00D27CBF">
        <w:trPr>
          <w:gridBefore w:val="1"/>
          <w:tblCellSpacing w:w="15" w:type="dxa"/>
        </w:trPr>
        <w:tc>
          <w:tcPr>
            <w:tcW w:w="0" w:type="auto"/>
            <w:hideMark/>
          </w:tcPr>
          <w:p w:rsidR="00980726" w:rsidRPr="00775DF5" w:rsidRDefault="00980726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DF5">
              <w:rPr>
                <w:rFonts w:ascii="Times New Roman" w:eastAsia="Times New Roman" w:hAnsi="Times New Roman"/>
                <w:lang w:eastAsia="ru-RU"/>
              </w:rPr>
              <w:t>ОСОБЫЕ МНЕНИЯ: </w:t>
            </w:r>
          </w:p>
        </w:tc>
        <w:tc>
          <w:tcPr>
            <w:tcW w:w="0" w:type="auto"/>
            <w:gridSpan w:val="2"/>
            <w:hideMark/>
          </w:tcPr>
          <w:p w:rsidR="00980726" w:rsidRPr="00775DF5" w:rsidRDefault="00980726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DF5">
              <w:rPr>
                <w:rFonts w:ascii="Times New Roman" w:eastAsia="Times New Roman" w:hAnsi="Times New Roman"/>
                <w:lang w:eastAsia="ru-RU"/>
              </w:rPr>
              <w:t>Нет.</w:t>
            </w:r>
          </w:p>
        </w:tc>
      </w:tr>
      <w:tr w:rsidR="00980726" w:rsidRPr="00775DF5" w:rsidTr="00D27CB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57" w:type="pct"/>
          <w:tblCellSpacing w:w="15" w:type="dxa"/>
        </w:trPr>
        <w:tc>
          <w:tcPr>
            <w:tcW w:w="0" w:type="auto"/>
            <w:gridSpan w:val="3"/>
            <w:hideMark/>
          </w:tcPr>
          <w:p w:rsidR="00D27CBF" w:rsidRPr="00775DF5" w:rsidRDefault="00D27CBF" w:rsidP="009807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980726" w:rsidRPr="00775DF5" w:rsidRDefault="00980726" w:rsidP="00980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DF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Подписи членов комиссии:</w:t>
            </w:r>
          </w:p>
        </w:tc>
      </w:tr>
    </w:tbl>
    <w:p w:rsidR="00D26CB7" w:rsidRDefault="00D26CB7" w:rsidP="00333C83">
      <w:pPr>
        <w:pStyle w:val="ab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Председатель комиссии:</w:t>
      </w:r>
    </w:p>
    <w:p w:rsidR="00D26CB7" w:rsidRPr="00D26CB7" w:rsidRDefault="00D26CB7" w:rsidP="00333C83">
      <w:pPr>
        <w:pStyle w:val="ab"/>
        <w:ind w:left="0"/>
        <w:rPr>
          <w:rFonts w:ascii="Times New Roman" w:hAnsi="Times New Roman"/>
          <w:color w:val="000000"/>
        </w:rPr>
      </w:pPr>
      <w:r w:rsidRPr="00D26CB7">
        <w:rPr>
          <w:rFonts w:ascii="Times New Roman" w:hAnsi="Times New Roman"/>
          <w:color w:val="000000"/>
        </w:rPr>
        <w:t xml:space="preserve">Директор </w:t>
      </w:r>
      <w:r w:rsidRPr="00D26CB7">
        <w:rPr>
          <w:rFonts w:ascii="Times New Roman" w:hAnsi="Times New Roman"/>
          <w:color w:val="000000"/>
        </w:rPr>
        <w:tab/>
      </w:r>
      <w:r w:rsidRPr="00D26CB7">
        <w:rPr>
          <w:rFonts w:ascii="Times New Roman" w:hAnsi="Times New Roman"/>
          <w:color w:val="000000"/>
        </w:rPr>
        <w:tab/>
      </w:r>
      <w:r w:rsidRPr="00D26CB7">
        <w:rPr>
          <w:rFonts w:ascii="Times New Roman" w:hAnsi="Times New Roman"/>
          <w:color w:val="000000"/>
        </w:rPr>
        <w:tab/>
      </w:r>
      <w:r w:rsidRPr="00D26CB7">
        <w:rPr>
          <w:rFonts w:ascii="Times New Roman" w:hAnsi="Times New Roman"/>
          <w:color w:val="000000"/>
        </w:rPr>
        <w:tab/>
      </w:r>
      <w:r w:rsidRPr="00D26CB7">
        <w:rPr>
          <w:rFonts w:ascii="Times New Roman" w:hAnsi="Times New Roman"/>
          <w:color w:val="000000"/>
        </w:rPr>
        <w:tab/>
        <w:t>_______________</w:t>
      </w:r>
      <w:r w:rsidRPr="00D26CB7">
        <w:rPr>
          <w:rFonts w:ascii="Times New Roman" w:hAnsi="Times New Roman"/>
          <w:color w:val="000000"/>
        </w:rPr>
        <w:tab/>
      </w:r>
      <w:r w:rsidRPr="00D26CB7">
        <w:rPr>
          <w:rFonts w:ascii="Times New Roman" w:hAnsi="Times New Roman"/>
          <w:color w:val="000000"/>
        </w:rPr>
        <w:tab/>
        <w:t>Гортиков В.А.</w:t>
      </w:r>
    </w:p>
    <w:p w:rsidR="00333C83" w:rsidRDefault="00623DB4" w:rsidP="00333C83">
      <w:pPr>
        <w:pStyle w:val="ab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Зам.председателя комиссии:</w:t>
      </w:r>
    </w:p>
    <w:p w:rsidR="00623DB4" w:rsidRPr="00623DB4" w:rsidRDefault="00623DB4" w:rsidP="00333C83">
      <w:pPr>
        <w:pStyle w:val="ab"/>
        <w:ind w:left="0"/>
        <w:rPr>
          <w:rFonts w:ascii="Times New Roman" w:hAnsi="Times New Roman"/>
          <w:b/>
          <w:color w:val="000000"/>
        </w:rPr>
      </w:pPr>
      <w:r w:rsidRPr="00623DB4">
        <w:rPr>
          <w:rFonts w:ascii="Times New Roman" w:hAnsi="Times New Roman"/>
          <w:color w:val="000000"/>
        </w:rPr>
        <w:t>Зам.директора по коммерции и финансам</w:t>
      </w:r>
      <w:r>
        <w:rPr>
          <w:rFonts w:ascii="Times New Roman" w:hAnsi="Times New Roman"/>
          <w:b/>
          <w:color w:val="000000"/>
        </w:rPr>
        <w:tab/>
        <w:t>_______________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623DB4">
        <w:rPr>
          <w:rFonts w:ascii="Times New Roman" w:hAnsi="Times New Roman"/>
          <w:color w:val="000000"/>
        </w:rPr>
        <w:t>Шалькин О.Н.</w:t>
      </w:r>
      <w:r w:rsidRPr="00623DB4">
        <w:rPr>
          <w:rFonts w:ascii="Times New Roman" w:hAnsi="Times New Roman"/>
          <w:b/>
          <w:color w:val="000000"/>
        </w:rPr>
        <w:tab/>
      </w:r>
    </w:p>
    <w:p w:rsidR="00846B85" w:rsidRDefault="00D27CBF" w:rsidP="00333C83">
      <w:pPr>
        <w:pStyle w:val="ab"/>
        <w:ind w:left="0"/>
        <w:rPr>
          <w:rFonts w:ascii="Times New Roman" w:hAnsi="Times New Roman"/>
          <w:b/>
          <w:color w:val="000000"/>
        </w:rPr>
      </w:pPr>
      <w:r w:rsidRPr="00775DF5">
        <w:rPr>
          <w:rFonts w:ascii="Times New Roman" w:hAnsi="Times New Roman"/>
          <w:b/>
          <w:color w:val="000000"/>
        </w:rPr>
        <w:t>Члены комиссии:</w:t>
      </w:r>
    </w:p>
    <w:p w:rsidR="00623DB4" w:rsidRDefault="00D27CBF" w:rsidP="00333C83">
      <w:pPr>
        <w:pStyle w:val="ab"/>
        <w:ind w:left="0"/>
        <w:rPr>
          <w:rFonts w:ascii="Times New Roman" w:hAnsi="Times New Roman"/>
          <w:color w:val="000000"/>
        </w:rPr>
      </w:pPr>
      <w:r w:rsidRPr="00775DF5">
        <w:rPr>
          <w:rFonts w:ascii="Times New Roman" w:hAnsi="Times New Roman"/>
          <w:color w:val="000000"/>
        </w:rPr>
        <w:t xml:space="preserve">Зам.директора по </w:t>
      </w:r>
      <w:r w:rsidR="00623DB4">
        <w:rPr>
          <w:rFonts w:ascii="Times New Roman" w:hAnsi="Times New Roman"/>
          <w:color w:val="000000"/>
        </w:rPr>
        <w:t>безопасности</w:t>
      </w:r>
      <w:r w:rsidRPr="00775DF5">
        <w:rPr>
          <w:rFonts w:ascii="Times New Roman" w:hAnsi="Times New Roman"/>
          <w:color w:val="000000"/>
        </w:rPr>
        <w:tab/>
      </w:r>
      <w:r w:rsidRPr="00775DF5">
        <w:rPr>
          <w:rFonts w:ascii="Times New Roman" w:hAnsi="Times New Roman"/>
          <w:color w:val="000000"/>
        </w:rPr>
        <w:tab/>
        <w:t>_______________</w:t>
      </w:r>
      <w:r w:rsidRPr="00775DF5">
        <w:rPr>
          <w:rFonts w:ascii="Times New Roman" w:hAnsi="Times New Roman"/>
          <w:color w:val="000000"/>
        </w:rPr>
        <w:tab/>
      </w:r>
      <w:r w:rsidRPr="00775DF5">
        <w:rPr>
          <w:rFonts w:ascii="Times New Roman" w:hAnsi="Times New Roman"/>
          <w:color w:val="000000"/>
        </w:rPr>
        <w:tab/>
      </w:r>
      <w:r w:rsidR="00623DB4">
        <w:rPr>
          <w:rFonts w:ascii="Times New Roman" w:hAnsi="Times New Roman"/>
          <w:color w:val="000000"/>
        </w:rPr>
        <w:t>Полетаев С.В.</w:t>
      </w:r>
    </w:p>
    <w:p w:rsidR="00D27CBF" w:rsidRPr="00775DF5" w:rsidRDefault="00623DB4" w:rsidP="00333C83">
      <w:pPr>
        <w:pStyle w:val="ab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Зам.директора по ЭНС и КС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Шляхов А.В.</w:t>
      </w:r>
    </w:p>
    <w:p w:rsidR="00D27CBF" w:rsidRPr="00775DF5" w:rsidRDefault="00D27CBF" w:rsidP="00333C83">
      <w:pPr>
        <w:pStyle w:val="ab"/>
        <w:ind w:left="0"/>
        <w:rPr>
          <w:rFonts w:ascii="Times New Roman" w:hAnsi="Times New Roman"/>
          <w:color w:val="000000"/>
        </w:rPr>
      </w:pPr>
      <w:r w:rsidRPr="00775DF5">
        <w:rPr>
          <w:rFonts w:ascii="Times New Roman" w:hAnsi="Times New Roman"/>
          <w:color w:val="000000"/>
        </w:rPr>
        <w:t>Начальник ФКО</w:t>
      </w:r>
      <w:r w:rsidRPr="00775DF5">
        <w:rPr>
          <w:rFonts w:ascii="Times New Roman" w:hAnsi="Times New Roman"/>
          <w:color w:val="000000"/>
        </w:rPr>
        <w:tab/>
      </w:r>
      <w:r w:rsidRPr="00775DF5">
        <w:rPr>
          <w:rFonts w:ascii="Times New Roman" w:hAnsi="Times New Roman"/>
          <w:color w:val="000000"/>
        </w:rPr>
        <w:tab/>
      </w:r>
      <w:r w:rsidRPr="00775DF5">
        <w:rPr>
          <w:rFonts w:ascii="Times New Roman" w:hAnsi="Times New Roman"/>
          <w:color w:val="000000"/>
        </w:rPr>
        <w:tab/>
      </w:r>
      <w:r w:rsidRPr="00775DF5">
        <w:rPr>
          <w:rFonts w:ascii="Times New Roman" w:hAnsi="Times New Roman"/>
          <w:color w:val="000000"/>
        </w:rPr>
        <w:tab/>
        <w:t>_______________</w:t>
      </w:r>
      <w:r w:rsidRPr="00775DF5">
        <w:rPr>
          <w:rFonts w:ascii="Times New Roman" w:hAnsi="Times New Roman"/>
          <w:color w:val="000000"/>
        </w:rPr>
        <w:tab/>
      </w:r>
      <w:r w:rsidRPr="00775DF5">
        <w:rPr>
          <w:rFonts w:ascii="Times New Roman" w:hAnsi="Times New Roman"/>
          <w:color w:val="000000"/>
        </w:rPr>
        <w:tab/>
        <w:t>Ледяев Д.Н.</w:t>
      </w:r>
    </w:p>
    <w:p w:rsidR="00775DF5" w:rsidRDefault="00D27CBF" w:rsidP="00333C83">
      <w:pPr>
        <w:pStyle w:val="ab"/>
        <w:ind w:left="0"/>
        <w:rPr>
          <w:rFonts w:ascii="Times New Roman" w:hAnsi="Times New Roman"/>
          <w:color w:val="000000"/>
        </w:rPr>
      </w:pPr>
      <w:r w:rsidRPr="00775DF5">
        <w:rPr>
          <w:rFonts w:ascii="Times New Roman" w:hAnsi="Times New Roman"/>
          <w:color w:val="000000"/>
        </w:rPr>
        <w:t>Юрисконсульт</w:t>
      </w:r>
      <w:r w:rsidRPr="00775DF5">
        <w:rPr>
          <w:rFonts w:ascii="Times New Roman" w:hAnsi="Times New Roman"/>
          <w:color w:val="000000"/>
        </w:rPr>
        <w:tab/>
      </w:r>
      <w:r w:rsidRPr="00775DF5">
        <w:rPr>
          <w:rFonts w:ascii="Times New Roman" w:hAnsi="Times New Roman"/>
          <w:color w:val="000000"/>
        </w:rPr>
        <w:tab/>
      </w:r>
      <w:r w:rsidRPr="00775DF5">
        <w:rPr>
          <w:rFonts w:ascii="Times New Roman" w:hAnsi="Times New Roman"/>
          <w:color w:val="000000"/>
        </w:rPr>
        <w:tab/>
      </w:r>
      <w:r w:rsidRPr="00775DF5">
        <w:rPr>
          <w:rFonts w:ascii="Times New Roman" w:hAnsi="Times New Roman"/>
          <w:color w:val="000000"/>
        </w:rPr>
        <w:tab/>
      </w:r>
      <w:r w:rsidR="00775DF5">
        <w:rPr>
          <w:rFonts w:ascii="Times New Roman" w:hAnsi="Times New Roman"/>
          <w:color w:val="000000"/>
        </w:rPr>
        <w:tab/>
      </w:r>
      <w:r w:rsidRPr="00775DF5">
        <w:rPr>
          <w:rFonts w:ascii="Times New Roman" w:hAnsi="Times New Roman"/>
          <w:color w:val="000000"/>
        </w:rPr>
        <w:t>_______________</w:t>
      </w:r>
      <w:r w:rsidRPr="00775DF5">
        <w:rPr>
          <w:rFonts w:ascii="Times New Roman" w:hAnsi="Times New Roman"/>
          <w:color w:val="000000"/>
        </w:rPr>
        <w:tab/>
      </w:r>
      <w:r w:rsidRPr="00775DF5">
        <w:rPr>
          <w:rFonts w:ascii="Times New Roman" w:hAnsi="Times New Roman"/>
          <w:color w:val="000000"/>
        </w:rPr>
        <w:tab/>
        <w:t>Шовхалова Н.Р.</w:t>
      </w:r>
    </w:p>
    <w:p w:rsidR="00446232" w:rsidRPr="00775DF5" w:rsidRDefault="00775DF5" w:rsidP="00333C83">
      <w:pPr>
        <w:pStyle w:val="ab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Секретарь комиссии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Митрошина Д.М.</w:t>
      </w:r>
    </w:p>
    <w:sectPr w:rsidR="00446232" w:rsidRPr="00775DF5" w:rsidSect="00EC5C5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12" w:rsidRDefault="003C4012" w:rsidP="002C4999">
      <w:pPr>
        <w:spacing w:after="0" w:line="240" w:lineRule="auto"/>
      </w:pPr>
      <w:r>
        <w:separator/>
      </w:r>
    </w:p>
  </w:endnote>
  <w:endnote w:type="continuationSeparator" w:id="1">
    <w:p w:rsidR="003C4012" w:rsidRDefault="003C4012" w:rsidP="002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99" w:rsidRDefault="003F462C">
    <w:pPr>
      <w:pStyle w:val="a6"/>
      <w:jc w:val="center"/>
    </w:pPr>
    <w:fldSimple w:instr=" PAGE   \* MERGEFORMAT ">
      <w:r w:rsidR="00D26CB7">
        <w:rPr>
          <w:noProof/>
        </w:rPr>
        <w:t>2</w:t>
      </w:r>
    </w:fldSimple>
  </w:p>
  <w:p w:rsidR="002C4999" w:rsidRDefault="002C49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12" w:rsidRDefault="003C4012" w:rsidP="002C4999">
      <w:pPr>
        <w:spacing w:after="0" w:line="240" w:lineRule="auto"/>
      </w:pPr>
      <w:r>
        <w:separator/>
      </w:r>
    </w:p>
  </w:footnote>
  <w:footnote w:type="continuationSeparator" w:id="1">
    <w:p w:rsidR="003C4012" w:rsidRDefault="003C4012" w:rsidP="002C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99" w:rsidRPr="002C4999" w:rsidRDefault="00EA477A">
    <w:pPr>
      <w:pStyle w:val="a4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П</w:t>
    </w:r>
    <w:r w:rsidR="00ED67E3">
      <w:rPr>
        <w:rFonts w:ascii="Times New Roman" w:eastAsia="Times New Roman" w:hAnsi="Times New Roman"/>
        <w:sz w:val="18"/>
        <w:szCs w:val="18"/>
      </w:rPr>
      <w:t>ротокол №</w:t>
    </w:r>
    <w:r w:rsidR="00420682">
      <w:rPr>
        <w:rFonts w:ascii="Times New Roman" w:eastAsia="Times New Roman" w:hAnsi="Times New Roman"/>
        <w:sz w:val="18"/>
        <w:szCs w:val="18"/>
      </w:rPr>
      <w:t>3</w:t>
    </w:r>
    <w:r w:rsidR="002C4999" w:rsidRPr="002C4999">
      <w:rPr>
        <w:rFonts w:ascii="Times New Roman" w:eastAsia="Times New Roman" w:hAnsi="Times New Roman"/>
        <w:sz w:val="18"/>
        <w:szCs w:val="18"/>
      </w:rPr>
      <w:t xml:space="preserve"> по </w:t>
    </w:r>
    <w:r w:rsidR="00823C9D">
      <w:rPr>
        <w:rFonts w:ascii="Times New Roman" w:eastAsia="Times New Roman" w:hAnsi="Times New Roman"/>
        <w:sz w:val="18"/>
        <w:szCs w:val="18"/>
      </w:rPr>
      <w:t>оценке предложений и выбору победителя</w:t>
    </w:r>
  </w:p>
  <w:p w:rsidR="002C4999" w:rsidRDefault="002C49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CE4"/>
    <w:multiLevelType w:val="hybridMultilevel"/>
    <w:tmpl w:val="B30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4A0"/>
    <w:multiLevelType w:val="multilevel"/>
    <w:tmpl w:val="11E0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B50A6"/>
    <w:multiLevelType w:val="hybridMultilevel"/>
    <w:tmpl w:val="B30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5068"/>
    <w:multiLevelType w:val="multilevel"/>
    <w:tmpl w:val="1808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197850"/>
    <w:multiLevelType w:val="multilevel"/>
    <w:tmpl w:val="C9E6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FB53D1"/>
    <w:multiLevelType w:val="multilevel"/>
    <w:tmpl w:val="5C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DD0F1D"/>
    <w:multiLevelType w:val="multilevel"/>
    <w:tmpl w:val="C66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124F50"/>
    <w:multiLevelType w:val="multilevel"/>
    <w:tmpl w:val="73DE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1A7E87"/>
    <w:multiLevelType w:val="multilevel"/>
    <w:tmpl w:val="F8E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E67336"/>
    <w:multiLevelType w:val="hybridMultilevel"/>
    <w:tmpl w:val="52C4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B15"/>
    <w:multiLevelType w:val="multilevel"/>
    <w:tmpl w:val="F0C4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A57844"/>
    <w:multiLevelType w:val="multilevel"/>
    <w:tmpl w:val="0B0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9749FF"/>
    <w:multiLevelType w:val="multilevel"/>
    <w:tmpl w:val="1D2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A4725D"/>
    <w:multiLevelType w:val="multilevel"/>
    <w:tmpl w:val="4A9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685FF2"/>
    <w:multiLevelType w:val="multilevel"/>
    <w:tmpl w:val="566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4D232A"/>
    <w:multiLevelType w:val="multilevel"/>
    <w:tmpl w:val="CC20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80681D"/>
    <w:multiLevelType w:val="multilevel"/>
    <w:tmpl w:val="26C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D61DED"/>
    <w:multiLevelType w:val="multilevel"/>
    <w:tmpl w:val="8CA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3D695C"/>
    <w:multiLevelType w:val="hybridMultilevel"/>
    <w:tmpl w:val="0B68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BED"/>
    <w:multiLevelType w:val="multilevel"/>
    <w:tmpl w:val="96F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BC6EBB"/>
    <w:multiLevelType w:val="multilevel"/>
    <w:tmpl w:val="4EA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AD7E77"/>
    <w:multiLevelType w:val="hybridMultilevel"/>
    <w:tmpl w:val="F9BE9F28"/>
    <w:lvl w:ilvl="0" w:tplc="FFFFFFFF">
      <w:start w:val="1"/>
      <w:numFmt w:val="russianLower"/>
      <w:pStyle w:val="-2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22">
    <w:nsid w:val="50D369A4"/>
    <w:multiLevelType w:val="multilevel"/>
    <w:tmpl w:val="D42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C040CD"/>
    <w:multiLevelType w:val="hybridMultilevel"/>
    <w:tmpl w:val="E236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26426"/>
    <w:multiLevelType w:val="multilevel"/>
    <w:tmpl w:val="A0B6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CB2C26"/>
    <w:multiLevelType w:val="multilevel"/>
    <w:tmpl w:val="8F0E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663805"/>
    <w:multiLevelType w:val="multilevel"/>
    <w:tmpl w:val="454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C90C06"/>
    <w:multiLevelType w:val="multilevel"/>
    <w:tmpl w:val="102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8A3C82"/>
    <w:multiLevelType w:val="multilevel"/>
    <w:tmpl w:val="4AF6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7620FE"/>
    <w:multiLevelType w:val="multilevel"/>
    <w:tmpl w:val="8DF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9162FD"/>
    <w:multiLevelType w:val="hybridMultilevel"/>
    <w:tmpl w:val="92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801A3"/>
    <w:multiLevelType w:val="multilevel"/>
    <w:tmpl w:val="0F34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F74E63"/>
    <w:multiLevelType w:val="multilevel"/>
    <w:tmpl w:val="46E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3F16B3"/>
    <w:multiLevelType w:val="multilevel"/>
    <w:tmpl w:val="5F50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F1283E"/>
    <w:multiLevelType w:val="multilevel"/>
    <w:tmpl w:val="082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A64CB7"/>
    <w:multiLevelType w:val="multilevel"/>
    <w:tmpl w:val="CC8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5"/>
  </w:num>
  <w:num w:numId="3">
    <w:abstractNumId w:val="8"/>
  </w:num>
  <w:num w:numId="4">
    <w:abstractNumId w:val="15"/>
  </w:num>
  <w:num w:numId="5">
    <w:abstractNumId w:val="4"/>
  </w:num>
  <w:num w:numId="6">
    <w:abstractNumId w:val="29"/>
  </w:num>
  <w:num w:numId="7">
    <w:abstractNumId w:val="14"/>
  </w:num>
  <w:num w:numId="8">
    <w:abstractNumId w:val="1"/>
  </w:num>
  <w:num w:numId="9">
    <w:abstractNumId w:val="25"/>
  </w:num>
  <w:num w:numId="10">
    <w:abstractNumId w:val="33"/>
  </w:num>
  <w:num w:numId="11">
    <w:abstractNumId w:val="17"/>
  </w:num>
  <w:num w:numId="12">
    <w:abstractNumId w:val="12"/>
  </w:num>
  <w:num w:numId="13">
    <w:abstractNumId w:val="11"/>
  </w:num>
  <w:num w:numId="14">
    <w:abstractNumId w:val="26"/>
  </w:num>
  <w:num w:numId="15">
    <w:abstractNumId w:val="3"/>
  </w:num>
  <w:num w:numId="16">
    <w:abstractNumId w:val="6"/>
  </w:num>
  <w:num w:numId="17">
    <w:abstractNumId w:val="22"/>
  </w:num>
  <w:num w:numId="18">
    <w:abstractNumId w:val="7"/>
  </w:num>
  <w:num w:numId="19">
    <w:abstractNumId w:val="20"/>
  </w:num>
  <w:num w:numId="20">
    <w:abstractNumId w:val="28"/>
  </w:num>
  <w:num w:numId="21">
    <w:abstractNumId w:val="5"/>
  </w:num>
  <w:num w:numId="22">
    <w:abstractNumId w:val="19"/>
  </w:num>
  <w:num w:numId="23">
    <w:abstractNumId w:val="21"/>
  </w:num>
  <w:num w:numId="24">
    <w:abstractNumId w:val="31"/>
  </w:num>
  <w:num w:numId="25">
    <w:abstractNumId w:val="34"/>
  </w:num>
  <w:num w:numId="26">
    <w:abstractNumId w:val="24"/>
  </w:num>
  <w:num w:numId="27">
    <w:abstractNumId w:val="13"/>
  </w:num>
  <w:num w:numId="28">
    <w:abstractNumId w:val="16"/>
  </w:num>
  <w:num w:numId="29">
    <w:abstractNumId w:val="10"/>
  </w:num>
  <w:num w:numId="30">
    <w:abstractNumId w:val="27"/>
  </w:num>
  <w:num w:numId="31">
    <w:abstractNumId w:val="30"/>
  </w:num>
  <w:num w:numId="32">
    <w:abstractNumId w:val="23"/>
  </w:num>
  <w:num w:numId="33">
    <w:abstractNumId w:val="18"/>
  </w:num>
  <w:num w:numId="34">
    <w:abstractNumId w:val="0"/>
  </w:num>
  <w:num w:numId="35">
    <w:abstractNumId w:val="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C4999"/>
    <w:rsid w:val="0000498C"/>
    <w:rsid w:val="000062AC"/>
    <w:rsid w:val="000063EB"/>
    <w:rsid w:val="00006483"/>
    <w:rsid w:val="000207F6"/>
    <w:rsid w:val="00042594"/>
    <w:rsid w:val="0004512A"/>
    <w:rsid w:val="00047000"/>
    <w:rsid w:val="000676E0"/>
    <w:rsid w:val="0007405E"/>
    <w:rsid w:val="00076021"/>
    <w:rsid w:val="000771A2"/>
    <w:rsid w:val="00077747"/>
    <w:rsid w:val="000B0F44"/>
    <w:rsid w:val="000B2A59"/>
    <w:rsid w:val="000B43CA"/>
    <w:rsid w:val="000C0E82"/>
    <w:rsid w:val="000D2C0E"/>
    <w:rsid w:val="000D3DA9"/>
    <w:rsid w:val="001263DB"/>
    <w:rsid w:val="00126FA9"/>
    <w:rsid w:val="00127BF6"/>
    <w:rsid w:val="00131876"/>
    <w:rsid w:val="00156F05"/>
    <w:rsid w:val="001912D4"/>
    <w:rsid w:val="001B0046"/>
    <w:rsid w:val="001B3780"/>
    <w:rsid w:val="001D56EB"/>
    <w:rsid w:val="001E06DA"/>
    <w:rsid w:val="001E417A"/>
    <w:rsid w:val="001F25AC"/>
    <w:rsid w:val="001F52C3"/>
    <w:rsid w:val="00200D3D"/>
    <w:rsid w:val="00212E90"/>
    <w:rsid w:val="00237200"/>
    <w:rsid w:val="0024636E"/>
    <w:rsid w:val="00246ACE"/>
    <w:rsid w:val="00247D93"/>
    <w:rsid w:val="00276FE2"/>
    <w:rsid w:val="00280B92"/>
    <w:rsid w:val="002C4999"/>
    <w:rsid w:val="002F0A08"/>
    <w:rsid w:val="00303853"/>
    <w:rsid w:val="00312286"/>
    <w:rsid w:val="00333C83"/>
    <w:rsid w:val="003348BE"/>
    <w:rsid w:val="00366759"/>
    <w:rsid w:val="00372BFB"/>
    <w:rsid w:val="00375880"/>
    <w:rsid w:val="003916A2"/>
    <w:rsid w:val="003A614B"/>
    <w:rsid w:val="003B58B2"/>
    <w:rsid w:val="003B7F67"/>
    <w:rsid w:val="003C3033"/>
    <w:rsid w:val="003C4012"/>
    <w:rsid w:val="003D35AC"/>
    <w:rsid w:val="003D747D"/>
    <w:rsid w:val="003E099B"/>
    <w:rsid w:val="003E47D5"/>
    <w:rsid w:val="003E7416"/>
    <w:rsid w:val="003F462C"/>
    <w:rsid w:val="003F54E5"/>
    <w:rsid w:val="0041727F"/>
    <w:rsid w:val="00420682"/>
    <w:rsid w:val="00444A61"/>
    <w:rsid w:val="00446232"/>
    <w:rsid w:val="004473A8"/>
    <w:rsid w:val="00447DE2"/>
    <w:rsid w:val="004569E6"/>
    <w:rsid w:val="0048048B"/>
    <w:rsid w:val="0049111B"/>
    <w:rsid w:val="0049300D"/>
    <w:rsid w:val="004B4794"/>
    <w:rsid w:val="004B6C65"/>
    <w:rsid w:val="004E4433"/>
    <w:rsid w:val="005348A7"/>
    <w:rsid w:val="00573F2D"/>
    <w:rsid w:val="00576582"/>
    <w:rsid w:val="00594D06"/>
    <w:rsid w:val="00596713"/>
    <w:rsid w:val="0059754D"/>
    <w:rsid w:val="005A15ED"/>
    <w:rsid w:val="005C3DEE"/>
    <w:rsid w:val="005C6B7B"/>
    <w:rsid w:val="005C6F67"/>
    <w:rsid w:val="005D4A19"/>
    <w:rsid w:val="005D613C"/>
    <w:rsid w:val="005E6946"/>
    <w:rsid w:val="005E70E0"/>
    <w:rsid w:val="005F7ADA"/>
    <w:rsid w:val="00602A2D"/>
    <w:rsid w:val="00605D23"/>
    <w:rsid w:val="00612908"/>
    <w:rsid w:val="00623DB4"/>
    <w:rsid w:val="006263AB"/>
    <w:rsid w:val="00630931"/>
    <w:rsid w:val="006442AE"/>
    <w:rsid w:val="006468B4"/>
    <w:rsid w:val="006512DA"/>
    <w:rsid w:val="00670DC8"/>
    <w:rsid w:val="006747FA"/>
    <w:rsid w:val="006954F5"/>
    <w:rsid w:val="006A5E06"/>
    <w:rsid w:val="006F2EDD"/>
    <w:rsid w:val="006F63A3"/>
    <w:rsid w:val="00711D84"/>
    <w:rsid w:val="0071409B"/>
    <w:rsid w:val="007527CB"/>
    <w:rsid w:val="00775DF5"/>
    <w:rsid w:val="00783C7F"/>
    <w:rsid w:val="007850A2"/>
    <w:rsid w:val="00793AF1"/>
    <w:rsid w:val="007A5060"/>
    <w:rsid w:val="007A6B8B"/>
    <w:rsid w:val="007A7819"/>
    <w:rsid w:val="007F4054"/>
    <w:rsid w:val="00816DC0"/>
    <w:rsid w:val="0082201D"/>
    <w:rsid w:val="00823C9D"/>
    <w:rsid w:val="008372FC"/>
    <w:rsid w:val="00837A67"/>
    <w:rsid w:val="00846B85"/>
    <w:rsid w:val="00872F3D"/>
    <w:rsid w:val="00890053"/>
    <w:rsid w:val="00895D6F"/>
    <w:rsid w:val="008E72EF"/>
    <w:rsid w:val="00950A62"/>
    <w:rsid w:val="00967036"/>
    <w:rsid w:val="00976CA5"/>
    <w:rsid w:val="00980726"/>
    <w:rsid w:val="009C3DD5"/>
    <w:rsid w:val="009D52AA"/>
    <w:rsid w:val="00A06B46"/>
    <w:rsid w:val="00A4056B"/>
    <w:rsid w:val="00A9662B"/>
    <w:rsid w:val="00A970E9"/>
    <w:rsid w:val="00AA1525"/>
    <w:rsid w:val="00AA675B"/>
    <w:rsid w:val="00AB5866"/>
    <w:rsid w:val="00AD7B5A"/>
    <w:rsid w:val="00AE4129"/>
    <w:rsid w:val="00AE7CB4"/>
    <w:rsid w:val="00B058B1"/>
    <w:rsid w:val="00B14EAC"/>
    <w:rsid w:val="00B25BCA"/>
    <w:rsid w:val="00B25CD2"/>
    <w:rsid w:val="00B35552"/>
    <w:rsid w:val="00B40037"/>
    <w:rsid w:val="00B43A9B"/>
    <w:rsid w:val="00B5346B"/>
    <w:rsid w:val="00BB3781"/>
    <w:rsid w:val="00BD3742"/>
    <w:rsid w:val="00BF7697"/>
    <w:rsid w:val="00C14DA0"/>
    <w:rsid w:val="00C35601"/>
    <w:rsid w:val="00C414A4"/>
    <w:rsid w:val="00C47B06"/>
    <w:rsid w:val="00C56763"/>
    <w:rsid w:val="00C82D18"/>
    <w:rsid w:val="00CA7C2D"/>
    <w:rsid w:val="00CB27AB"/>
    <w:rsid w:val="00CC041A"/>
    <w:rsid w:val="00CC0838"/>
    <w:rsid w:val="00D0016A"/>
    <w:rsid w:val="00D25F18"/>
    <w:rsid w:val="00D26CB7"/>
    <w:rsid w:val="00D27CBF"/>
    <w:rsid w:val="00D3026A"/>
    <w:rsid w:val="00D360BB"/>
    <w:rsid w:val="00D47C16"/>
    <w:rsid w:val="00D5294F"/>
    <w:rsid w:val="00D61D84"/>
    <w:rsid w:val="00D75812"/>
    <w:rsid w:val="00DB5C3F"/>
    <w:rsid w:val="00DD38C9"/>
    <w:rsid w:val="00DE66A0"/>
    <w:rsid w:val="00DF424D"/>
    <w:rsid w:val="00E0159E"/>
    <w:rsid w:val="00E2798F"/>
    <w:rsid w:val="00E30F3B"/>
    <w:rsid w:val="00E407E7"/>
    <w:rsid w:val="00E42981"/>
    <w:rsid w:val="00E81E07"/>
    <w:rsid w:val="00EA477A"/>
    <w:rsid w:val="00EC5C51"/>
    <w:rsid w:val="00ED4974"/>
    <w:rsid w:val="00ED67E3"/>
    <w:rsid w:val="00EF7AA6"/>
    <w:rsid w:val="00F12004"/>
    <w:rsid w:val="00F6104D"/>
    <w:rsid w:val="00F66768"/>
    <w:rsid w:val="00F76289"/>
    <w:rsid w:val="00F93B20"/>
    <w:rsid w:val="00F94177"/>
    <w:rsid w:val="00FB065D"/>
    <w:rsid w:val="00FD2D15"/>
    <w:rsid w:val="00FD440D"/>
    <w:rsid w:val="00FE342C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4999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C4999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999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999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2C4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999"/>
  </w:style>
  <w:style w:type="paragraph" w:styleId="a6">
    <w:name w:val="footer"/>
    <w:basedOn w:val="a"/>
    <w:link w:val="a7"/>
    <w:uiPriority w:val="99"/>
    <w:unhideWhenUsed/>
    <w:rsid w:val="002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999"/>
  </w:style>
  <w:style w:type="paragraph" w:styleId="a8">
    <w:name w:val="Balloon Text"/>
    <w:basedOn w:val="a"/>
    <w:link w:val="a9"/>
    <w:uiPriority w:val="99"/>
    <w:semiHidden/>
    <w:unhideWhenUsed/>
    <w:rsid w:val="002C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99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33C83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333C83"/>
    <w:pPr>
      <w:ind w:left="720"/>
      <w:contextualSpacing/>
    </w:pPr>
    <w:rPr>
      <w:rFonts w:eastAsia="Times New Roman"/>
    </w:rPr>
  </w:style>
  <w:style w:type="paragraph" w:customStyle="1" w:styleId="-2">
    <w:name w:val="Пункт-2"/>
    <w:basedOn w:val="a"/>
    <w:rsid w:val="00446232"/>
    <w:pPr>
      <w:keepNext/>
      <w:numPr>
        <w:numId w:val="23"/>
      </w:numPr>
      <w:tabs>
        <w:tab w:val="clear" w:pos="3119"/>
        <w:tab w:val="num" w:pos="1134"/>
      </w:tabs>
      <w:spacing w:after="0" w:line="360" w:lineRule="auto"/>
      <w:ind w:left="1134" w:hanging="1134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131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5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9A96-56FE-441F-BB6A-A281D2D1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 по вскрытию конвертов с заявками</vt:lpstr>
    </vt:vector>
  </TitlesOfParts>
  <Company>Reanimator Extreme Edition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 по вскрытию конвертов с заявками</dc:title>
  <dc:creator>user</dc:creator>
  <cp:lastModifiedBy>chief-AED</cp:lastModifiedBy>
  <cp:revision>4</cp:revision>
  <cp:lastPrinted>2014-03-17T07:00:00Z</cp:lastPrinted>
  <dcterms:created xsi:type="dcterms:W3CDTF">2014-03-14T12:45:00Z</dcterms:created>
  <dcterms:modified xsi:type="dcterms:W3CDTF">2014-03-17T07:02:00Z</dcterms:modified>
</cp:coreProperties>
</file>